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984" w:rsidRDefault="00BB0C31">
      <w:pPr>
        <w:spacing w:after="0" w:line="259" w:lineRule="auto"/>
        <w:ind w:left="0" w:firstLine="0"/>
        <w:jc w:val="left"/>
      </w:pPr>
      <w:bookmarkStart w:id="0" w:name="_GoBack"/>
      <w:bookmarkEnd w:id="0"/>
      <w:r>
        <w:t xml:space="preserve"> </w:t>
      </w:r>
    </w:p>
    <w:p w:rsidR="00D62984" w:rsidRDefault="00BB0C31">
      <w:pPr>
        <w:spacing w:after="98" w:line="259" w:lineRule="auto"/>
        <w:ind w:right="274"/>
        <w:jc w:val="center"/>
      </w:pPr>
      <w:r>
        <w:rPr>
          <w:b/>
          <w:sz w:val="22"/>
        </w:rPr>
        <w:t>Bylaws of the Rotary Club of Greenville</w:t>
      </w:r>
      <w:r>
        <w:rPr>
          <w:sz w:val="22"/>
        </w:rPr>
        <w:t xml:space="preserve"> </w:t>
      </w:r>
    </w:p>
    <w:p w:rsidR="00D62984" w:rsidRDefault="00BB0C31">
      <w:pPr>
        <w:spacing w:after="0" w:line="259" w:lineRule="auto"/>
        <w:ind w:right="271"/>
        <w:jc w:val="center"/>
      </w:pPr>
      <w:r>
        <w:rPr>
          <w:b/>
          <w:sz w:val="22"/>
        </w:rPr>
        <w:t>________________________________________</w:t>
      </w:r>
      <w:r>
        <w:rPr>
          <w:sz w:val="22"/>
        </w:rPr>
        <w:t xml:space="preserve">  </w:t>
      </w:r>
    </w:p>
    <w:p w:rsidR="00D62984" w:rsidRDefault="00BB0C31">
      <w:pPr>
        <w:spacing w:after="331" w:line="259" w:lineRule="auto"/>
        <w:ind w:left="0" w:firstLine="0"/>
        <w:jc w:val="left"/>
      </w:pPr>
      <w:r>
        <w:rPr>
          <w:b/>
        </w:rPr>
        <w:t xml:space="preserve"> </w:t>
      </w:r>
    </w:p>
    <w:p w:rsidR="00D62984" w:rsidRDefault="00BB0C31">
      <w:pPr>
        <w:pStyle w:val="Heading1"/>
        <w:spacing w:after="356"/>
        <w:ind w:left="-5"/>
      </w:pPr>
      <w:r>
        <w:t xml:space="preserve">Article I   Definitions  </w:t>
      </w:r>
      <w:r>
        <w:rPr>
          <w:b w:val="0"/>
        </w:rPr>
        <w:t xml:space="preserve"> </w:t>
      </w:r>
    </w:p>
    <w:p w:rsidR="00D62984" w:rsidRDefault="00BB0C31">
      <w:pPr>
        <w:numPr>
          <w:ilvl w:val="0"/>
          <w:numId w:val="1"/>
        </w:numPr>
        <w:spacing w:after="290" w:line="259" w:lineRule="auto"/>
        <w:ind w:right="259" w:hanging="240"/>
      </w:pPr>
      <w:r>
        <w:t xml:space="preserve">Board:  </w:t>
      </w:r>
      <w:r>
        <w:tab/>
        <w:t xml:space="preserve">The Board of Directors of this club.   </w:t>
      </w:r>
    </w:p>
    <w:p w:rsidR="00D62984" w:rsidRDefault="00BB0C31">
      <w:pPr>
        <w:numPr>
          <w:ilvl w:val="0"/>
          <w:numId w:val="1"/>
        </w:numPr>
        <w:spacing w:after="290" w:line="259" w:lineRule="auto"/>
        <w:ind w:right="259" w:hanging="240"/>
      </w:pPr>
      <w:r>
        <w:t xml:space="preserve">Director:  </w:t>
      </w:r>
      <w:r>
        <w:tab/>
        <w:t xml:space="preserve">A member of this club's Board of Directors.   </w:t>
      </w:r>
    </w:p>
    <w:p w:rsidR="00D62984" w:rsidRDefault="00BB0C31">
      <w:pPr>
        <w:numPr>
          <w:ilvl w:val="0"/>
          <w:numId w:val="1"/>
        </w:numPr>
        <w:spacing w:after="290" w:line="259" w:lineRule="auto"/>
        <w:ind w:right="259" w:hanging="240"/>
      </w:pPr>
      <w:r>
        <w:t xml:space="preserve">Member:  </w:t>
      </w:r>
      <w:r>
        <w:tab/>
        <w:t xml:space="preserve">A member, other than an honorary member, of this club.   </w:t>
      </w:r>
    </w:p>
    <w:p w:rsidR="00D62984" w:rsidRDefault="00BB0C31">
      <w:pPr>
        <w:numPr>
          <w:ilvl w:val="0"/>
          <w:numId w:val="1"/>
        </w:numPr>
        <w:spacing w:after="290" w:line="259" w:lineRule="auto"/>
        <w:ind w:right="259" w:hanging="240"/>
      </w:pPr>
      <w:r>
        <w:t xml:space="preserve">RI:   </w:t>
      </w:r>
      <w:r>
        <w:tab/>
        <w:t xml:space="preserve">Rotary International.   </w:t>
      </w:r>
    </w:p>
    <w:p w:rsidR="00B0019B" w:rsidRDefault="00B0019B" w:rsidP="00776B69">
      <w:pPr>
        <w:numPr>
          <w:ilvl w:val="0"/>
          <w:numId w:val="1"/>
        </w:numPr>
        <w:spacing w:after="290" w:line="259" w:lineRule="auto"/>
        <w:ind w:right="259" w:hanging="240"/>
      </w:pPr>
      <w:r>
        <w:t>Satellite club:</w:t>
      </w:r>
      <w:r>
        <w:tab/>
        <w:t>A potential club whose members shall also be members</w:t>
      </w:r>
    </w:p>
    <w:p w:rsidR="00C12A7F" w:rsidRDefault="00B0019B" w:rsidP="00FD4E8B">
      <w:pPr>
        <w:spacing w:after="290" w:line="259" w:lineRule="auto"/>
        <w:ind w:left="230" w:right="259" w:firstLine="0"/>
      </w:pPr>
      <w:r>
        <w:t xml:space="preserve"> of this club.</w:t>
      </w:r>
    </w:p>
    <w:p w:rsidR="00CC714E" w:rsidRDefault="00BB0C31">
      <w:pPr>
        <w:numPr>
          <w:ilvl w:val="0"/>
          <w:numId w:val="1"/>
        </w:numPr>
        <w:spacing w:after="268" w:line="259" w:lineRule="auto"/>
        <w:ind w:right="259" w:hanging="240"/>
      </w:pPr>
      <w:r>
        <w:t xml:space="preserve">Year:  </w:t>
      </w:r>
      <w:r>
        <w:tab/>
        <w:t xml:space="preserve">The twelve-month period that begins on July 1. </w:t>
      </w:r>
    </w:p>
    <w:p w:rsidR="00D62984" w:rsidRDefault="00BB0C31" w:rsidP="00CC714E">
      <w:pPr>
        <w:spacing w:after="0" w:line="240" w:lineRule="auto"/>
        <w:ind w:left="0" w:right="259" w:firstLine="0"/>
      </w:pPr>
      <w:r>
        <w:t xml:space="preserve">  </w:t>
      </w:r>
    </w:p>
    <w:p w:rsidR="00D62984" w:rsidRDefault="00BB0C31">
      <w:pPr>
        <w:pStyle w:val="Heading1"/>
        <w:ind w:left="-5"/>
      </w:pPr>
      <w:r>
        <w:t xml:space="preserve">Article 2   </w:t>
      </w:r>
      <w:r w:rsidR="00CE640B">
        <w:t xml:space="preserve">Directors and Officers; </w:t>
      </w:r>
      <w:r w:rsidR="00B0019B">
        <w:t>Governance of Satellite Club</w:t>
      </w:r>
      <w:r>
        <w:rPr>
          <w:b w:val="0"/>
        </w:rPr>
        <w:t xml:space="preserve"> </w:t>
      </w:r>
    </w:p>
    <w:p w:rsidR="00D62984" w:rsidRDefault="00C12A7F">
      <w:pPr>
        <w:spacing w:after="29"/>
        <w:ind w:right="259"/>
      </w:pPr>
      <w:r w:rsidRPr="00FD4E8B">
        <w:rPr>
          <w:b/>
        </w:rPr>
        <w:t>Section 1</w:t>
      </w:r>
      <w:r w:rsidR="00B0019B">
        <w:t xml:space="preserve">- </w:t>
      </w:r>
      <w:r w:rsidRPr="00FD4E8B">
        <w:rPr>
          <w:i/>
        </w:rPr>
        <w:t>Governing Body</w:t>
      </w:r>
      <w:r w:rsidR="00B0019B">
        <w:t xml:space="preserve">. </w:t>
      </w:r>
      <w:r w:rsidR="00BB0C31">
        <w:t xml:space="preserve">The governing body of this club shall be the board consisting of no more than seventeen (17) members of this club, including,  </w:t>
      </w:r>
    </w:p>
    <w:p w:rsidR="00D62984" w:rsidRDefault="00BB0C31">
      <w:pPr>
        <w:numPr>
          <w:ilvl w:val="0"/>
          <w:numId w:val="2"/>
        </w:numPr>
        <w:spacing w:after="290" w:line="259" w:lineRule="auto"/>
        <w:ind w:right="259" w:hanging="720"/>
      </w:pPr>
      <w:r>
        <w:t xml:space="preserve">president  </w:t>
      </w:r>
    </w:p>
    <w:p w:rsidR="00D62984" w:rsidRDefault="00BB0C31">
      <w:pPr>
        <w:numPr>
          <w:ilvl w:val="0"/>
          <w:numId w:val="2"/>
        </w:numPr>
        <w:spacing w:after="289" w:line="259" w:lineRule="auto"/>
        <w:ind w:right="259" w:hanging="720"/>
      </w:pPr>
      <w:r>
        <w:t xml:space="preserve">president-elect </w:t>
      </w:r>
    </w:p>
    <w:p w:rsidR="00D62984" w:rsidRDefault="00BB0C31">
      <w:pPr>
        <w:numPr>
          <w:ilvl w:val="0"/>
          <w:numId w:val="2"/>
        </w:numPr>
        <w:spacing w:after="289" w:line="259" w:lineRule="auto"/>
        <w:ind w:right="259" w:hanging="720"/>
      </w:pPr>
      <w:r>
        <w:t xml:space="preserve">secretary </w:t>
      </w:r>
    </w:p>
    <w:p w:rsidR="00D62984" w:rsidRDefault="00BB0C31">
      <w:pPr>
        <w:numPr>
          <w:ilvl w:val="0"/>
          <w:numId w:val="2"/>
        </w:numPr>
        <w:spacing w:after="290" w:line="259" w:lineRule="auto"/>
        <w:ind w:right="259" w:hanging="720"/>
      </w:pPr>
      <w:r>
        <w:t xml:space="preserve">treasurer </w:t>
      </w:r>
    </w:p>
    <w:p w:rsidR="00D62984" w:rsidRDefault="00BB0C31">
      <w:pPr>
        <w:numPr>
          <w:ilvl w:val="0"/>
          <w:numId w:val="2"/>
        </w:numPr>
        <w:spacing w:after="266" w:line="259" w:lineRule="auto"/>
        <w:ind w:right="259" w:hanging="720"/>
      </w:pPr>
      <w:r>
        <w:t xml:space="preserve">immediate past president  </w:t>
      </w:r>
    </w:p>
    <w:p w:rsidR="00D62984" w:rsidRDefault="00BB0C31">
      <w:pPr>
        <w:numPr>
          <w:ilvl w:val="0"/>
          <w:numId w:val="2"/>
        </w:numPr>
        <w:ind w:right="259" w:hanging="720"/>
      </w:pPr>
      <w:r>
        <w:t xml:space="preserve">Ten other directors elected to serve two (2) year staggered terms in accordance with article 3, section 1 of these bylaws.  Five (5) directors shall be elected to serve a </w:t>
      </w:r>
      <w:r>
        <w:lastRenderedPageBreak/>
        <w:t xml:space="preserve">two (2) year term on even numbered Rotary years and five (5) directors shall be elected to serve a two (2) year term on odd numbered Rotary years. A director elected by the membership may serve multiple terms but shall not serve consecutive terms.   </w:t>
      </w:r>
    </w:p>
    <w:p w:rsidR="00D62984" w:rsidRDefault="00BB0C31">
      <w:pPr>
        <w:numPr>
          <w:ilvl w:val="0"/>
          <w:numId w:val="2"/>
        </w:numPr>
        <w:ind w:right="259" w:hanging="720"/>
      </w:pPr>
      <w:r>
        <w:t xml:space="preserve">Up to two (2) additional directors, appointed at the discretion of the president and with board approval, for a one (1) year term.   </w:t>
      </w:r>
    </w:p>
    <w:p w:rsidR="00B0019B" w:rsidRDefault="00B0019B" w:rsidP="00B0019B">
      <w:pPr>
        <w:spacing w:before="7" w:line="275" w:lineRule="exact"/>
        <w:ind w:left="144" w:right="216" w:firstLine="201"/>
        <w:textAlignment w:val="baseline"/>
        <w:rPr>
          <w:b/>
        </w:rPr>
      </w:pPr>
    </w:p>
    <w:p w:rsidR="00C12A7F" w:rsidRPr="00FD4E8B" w:rsidRDefault="00B0019B" w:rsidP="00FD4E8B">
      <w:pPr>
        <w:spacing w:line="480" w:lineRule="auto"/>
        <w:ind w:left="0" w:firstLine="0"/>
        <w:textAlignment w:val="baseline"/>
        <w:rPr>
          <w:b/>
        </w:rPr>
      </w:pPr>
      <w:r>
        <w:rPr>
          <w:b/>
        </w:rPr>
        <w:t xml:space="preserve">Section 2- </w:t>
      </w:r>
      <w:r>
        <w:rPr>
          <w:i/>
        </w:rPr>
        <w:t xml:space="preserve">Officers. </w:t>
      </w:r>
      <w:r w:rsidR="00B91439">
        <w:t>The club officers shall be a President, the immediate P</w:t>
      </w:r>
      <w:r>
        <w:t>ast</w:t>
      </w:r>
      <w:r>
        <w:rPr>
          <w:b/>
        </w:rPr>
        <w:t xml:space="preserve"> </w:t>
      </w:r>
      <w:r w:rsidR="00B91439">
        <w:t>P</w:t>
      </w:r>
      <w:r>
        <w:t xml:space="preserve">resident, the </w:t>
      </w:r>
      <w:r w:rsidR="00B91439">
        <w:t xml:space="preserve"> President-E</w:t>
      </w:r>
      <w:r>
        <w:t>lect, the</w:t>
      </w:r>
      <w:r w:rsidR="00B91439">
        <w:t xml:space="preserve"> S</w:t>
      </w:r>
      <w:r>
        <w:t xml:space="preserve">ecretary, the </w:t>
      </w:r>
      <w:r w:rsidR="00B91439">
        <w:t>T</w:t>
      </w:r>
      <w:r>
        <w:t>reasurer,  the Vice President of Administration, and the Vice President of Membership, all of whom shal</w:t>
      </w:r>
      <w:r w:rsidR="00B91439">
        <w:t>l be members of the board. The club officers shall also include a Sergeant-at-A</w:t>
      </w:r>
      <w:r>
        <w:t xml:space="preserve">rms, who is not a </w:t>
      </w:r>
      <w:r w:rsidR="00B91439">
        <w:t>member of the board. Club o</w:t>
      </w:r>
      <w:r>
        <w:t>fficers shall regularly attend satellite club meetings.</w:t>
      </w:r>
    </w:p>
    <w:p w:rsidR="00B0019B" w:rsidRDefault="00B0019B" w:rsidP="00B0019B">
      <w:pPr>
        <w:spacing w:before="7" w:line="275" w:lineRule="exact"/>
        <w:ind w:left="144" w:right="216" w:firstLine="201"/>
        <w:textAlignment w:val="baseline"/>
        <w:rPr>
          <w:b/>
        </w:rPr>
      </w:pPr>
    </w:p>
    <w:p w:rsidR="00C12A7F" w:rsidRDefault="00B0019B" w:rsidP="00FD4E8B">
      <w:pPr>
        <w:spacing w:before="7" w:line="480" w:lineRule="auto"/>
        <w:ind w:right="216"/>
        <w:textAlignment w:val="baseline"/>
      </w:pPr>
      <w:r>
        <w:rPr>
          <w:b/>
        </w:rPr>
        <w:t xml:space="preserve">Section 3 — </w:t>
      </w:r>
      <w:r>
        <w:rPr>
          <w:i/>
        </w:rPr>
        <w:t xml:space="preserve">Governance of a Satellite Club of This Club. </w:t>
      </w:r>
      <w:r>
        <w:t xml:space="preserve">A satellite club shall be located in the same locality as this club or in the surrounding area. </w:t>
      </w:r>
    </w:p>
    <w:p w:rsidR="00C12A7F" w:rsidRDefault="00B0019B" w:rsidP="00FD4E8B">
      <w:pPr>
        <w:spacing w:before="7" w:line="480" w:lineRule="auto"/>
        <w:ind w:left="360" w:right="216" w:firstLine="0"/>
        <w:textAlignment w:val="baseline"/>
      </w:pPr>
      <w:r>
        <w:t xml:space="preserve">(a) </w:t>
      </w:r>
      <w:r>
        <w:rPr>
          <w:i/>
        </w:rPr>
        <w:t xml:space="preserve">Satellite Club Oversight. </w:t>
      </w:r>
      <w:r>
        <w:t>This club shall provide such general oversight and</w:t>
      </w:r>
      <w:r>
        <w:rPr>
          <w:b/>
        </w:rPr>
        <w:t xml:space="preserve"> </w:t>
      </w:r>
      <w:r>
        <w:t xml:space="preserve">support of a     </w:t>
      </w:r>
    </w:p>
    <w:p w:rsidR="00C12A7F" w:rsidRDefault="00B0019B" w:rsidP="00FD4E8B">
      <w:pPr>
        <w:spacing w:before="7" w:line="480" w:lineRule="auto"/>
        <w:ind w:right="216" w:firstLine="0"/>
        <w:textAlignment w:val="baseline"/>
        <w:rPr>
          <w:b/>
        </w:rPr>
      </w:pPr>
      <w:r>
        <w:t>satellite club as is deemed appropriate by the board.</w:t>
      </w:r>
    </w:p>
    <w:p w:rsidR="00C12A7F" w:rsidRPr="00FD4E8B" w:rsidRDefault="00B0019B" w:rsidP="00FD4E8B">
      <w:pPr>
        <w:numPr>
          <w:ilvl w:val="0"/>
          <w:numId w:val="7"/>
        </w:numPr>
        <w:tabs>
          <w:tab w:val="left" w:pos="648"/>
        </w:tabs>
        <w:spacing w:before="7" w:after="0" w:line="480" w:lineRule="auto"/>
        <w:ind w:left="648" w:right="216" w:hanging="288"/>
        <w:textAlignment w:val="baseline"/>
        <w:rPr>
          <w:i/>
        </w:rPr>
      </w:pPr>
      <w:r>
        <w:rPr>
          <w:i/>
        </w:rPr>
        <w:t xml:space="preserve">Satellite Club Board. </w:t>
      </w:r>
      <w:r>
        <w:t xml:space="preserve">For the day-to-day governance of a satellite club, it shall have its </w:t>
      </w:r>
    </w:p>
    <w:p w:rsidR="00C12A7F" w:rsidRDefault="00B0019B" w:rsidP="00FD4E8B">
      <w:pPr>
        <w:tabs>
          <w:tab w:val="left" w:pos="648"/>
          <w:tab w:val="left" w:pos="1800"/>
        </w:tabs>
        <w:spacing w:before="7" w:after="0" w:line="480" w:lineRule="auto"/>
        <w:ind w:right="216"/>
        <w:textAlignment w:val="baseline"/>
      </w:pPr>
      <w:r>
        <w:t xml:space="preserve">own annually-elected </w:t>
      </w:r>
      <w:r w:rsidR="00FD4E8B">
        <w:t xml:space="preserve">Executive Committee </w:t>
      </w:r>
      <w:r>
        <w:t xml:space="preserve">drawn from its members and comprising the </w:t>
      </w:r>
      <w:r w:rsidR="00FD4E8B">
        <w:t xml:space="preserve">chair </w:t>
      </w:r>
      <w:r>
        <w:t xml:space="preserve">of the satellite club and at least four other members. The highest officer of the satellite club shall be the chair and other </w:t>
      </w:r>
      <w:r w:rsidR="00FD4E8B">
        <w:t xml:space="preserve">positions on the Executive Committee </w:t>
      </w:r>
      <w:r>
        <w:t xml:space="preserve">shall </w:t>
      </w:r>
      <w:r w:rsidR="00FD4E8B">
        <w:t xml:space="preserve">include </w:t>
      </w:r>
      <w:r>
        <w:t xml:space="preserve">the immediate past chair, the chair-elect, and </w:t>
      </w:r>
      <w:r w:rsidR="00FD4E8B">
        <w:t xml:space="preserve">an administrative chair to perform the necessary functions of secretary and </w:t>
      </w:r>
      <w:r>
        <w:t xml:space="preserve">treasurer. The satellite </w:t>
      </w:r>
      <w:r w:rsidR="00FD4E8B">
        <w:t xml:space="preserve">Executive Committee </w:t>
      </w:r>
      <w:r>
        <w:t xml:space="preserve">shall be responsible for the day-to-day organization </w:t>
      </w:r>
      <w:r>
        <w:lastRenderedPageBreak/>
        <w:t>and management of the satellite club and its activities in accordance with Rotary rules, requirements, policies, aims and objectives under the guidance of this club. It shall have no authority within, or over, this club.</w:t>
      </w:r>
    </w:p>
    <w:p w:rsidR="00CC714E" w:rsidRDefault="00CC714E" w:rsidP="00CC714E">
      <w:pPr>
        <w:tabs>
          <w:tab w:val="left" w:pos="648"/>
          <w:tab w:val="left" w:pos="1800"/>
        </w:tabs>
        <w:spacing w:after="0" w:line="240" w:lineRule="auto"/>
        <w:ind w:left="14" w:right="216" w:hanging="14"/>
        <w:textAlignment w:val="baseline"/>
        <w:rPr>
          <w:i/>
        </w:rPr>
      </w:pPr>
    </w:p>
    <w:p w:rsidR="00D62984" w:rsidRDefault="00BB0C31">
      <w:pPr>
        <w:pStyle w:val="Heading1"/>
        <w:ind w:left="-5"/>
      </w:pPr>
      <w:r>
        <w:t xml:space="preserve">Article 3   Election of Directors and Officers </w:t>
      </w:r>
      <w:r w:rsidR="00B0019B">
        <w:t>of the Rotary Club of Greenville</w:t>
      </w:r>
      <w:r>
        <w:t xml:space="preserve"> </w:t>
      </w:r>
      <w:r>
        <w:rPr>
          <w:b w:val="0"/>
        </w:rPr>
        <w:t xml:space="preserve"> </w:t>
      </w:r>
    </w:p>
    <w:p w:rsidR="00D62984" w:rsidRDefault="00BB0C31">
      <w:pPr>
        <w:ind w:left="355" w:right="259"/>
      </w:pPr>
      <w:r>
        <w:rPr>
          <w:b/>
        </w:rPr>
        <w:t>Section 1 –</w:t>
      </w:r>
      <w:r>
        <w:t xml:space="preserve"> </w:t>
      </w:r>
      <w:r>
        <w:rPr>
          <w:i/>
        </w:rPr>
        <w:t>Nominations</w:t>
      </w:r>
      <w:r>
        <w:t xml:space="preserve">.  At least one month prior to the Annual Meeting, the presiding officer shall ask for recommendations by members of the club for president, president-elect, secretary, treasurer, and for five (5) of the directors chosen by election. The nominations shall be presented by the nominating committee. The nominating committee shall be chaired by the first available past president and shall consist of at least five (5) past presidents of the club, the president and president-elect.  The nominating committee shall make a sincere and reasonable effort to ascertain the membership’s preference for officers and directors.  The nominating committee shall present its slate of officers and directors </w:t>
      </w:r>
      <w:r w:rsidR="005C657E">
        <w:t xml:space="preserve">in writing (electronic notification shall suffice) </w:t>
      </w:r>
      <w:r>
        <w:t xml:space="preserve">at least </w:t>
      </w:r>
      <w:r w:rsidR="005C657E">
        <w:t xml:space="preserve">7 days </w:t>
      </w:r>
      <w:r>
        <w:t xml:space="preserve">before the Annual Meeting.  At that meeting, nominations may also </w:t>
      </w:r>
      <w:r w:rsidR="00A02AF4">
        <w:t>be</w:t>
      </w:r>
      <w:r>
        <w:t xml:space="preserve"> made by any member from the floor.   </w:t>
      </w:r>
    </w:p>
    <w:p w:rsidR="00D62984" w:rsidRDefault="00BB0C31">
      <w:pPr>
        <w:ind w:left="355" w:right="259"/>
      </w:pPr>
      <w:r>
        <w:rPr>
          <w:b/>
        </w:rPr>
        <w:t xml:space="preserve">Section 2 – </w:t>
      </w:r>
      <w:r>
        <w:rPr>
          <w:i/>
        </w:rPr>
        <w:t>Election</w:t>
      </w:r>
      <w:r>
        <w:rPr>
          <w:b/>
        </w:rPr>
        <w:t xml:space="preserve">.  </w:t>
      </w:r>
      <w:r>
        <w:t xml:space="preserve">The nominations duly made may be placed on a ballot in alphabetical order under each office and shall be voted for at the Annual Meeting. The candidates for president, president-elect, secretary, and treasurer receiving a majority of the votes shall be declared elected to their respective offices. The five (5) candidates for director receiving a majority of the votes shall be declared elected as directors.   </w:t>
      </w:r>
    </w:p>
    <w:p w:rsidR="00D62984" w:rsidRDefault="00BB0C31">
      <w:pPr>
        <w:ind w:left="355" w:right="259"/>
      </w:pPr>
      <w:r>
        <w:rPr>
          <w:b/>
        </w:rPr>
        <w:t xml:space="preserve">Section 3 – </w:t>
      </w:r>
      <w:r>
        <w:t xml:space="preserve">The officers and directors, so elected, shall commence their terms at the beginning of the next </w:t>
      </w:r>
      <w:r w:rsidR="00A02AF4">
        <w:t>club y</w:t>
      </w:r>
      <w:r>
        <w:t xml:space="preserve">ear. </w:t>
      </w:r>
    </w:p>
    <w:p w:rsidR="00D62984" w:rsidRDefault="00BB0C31">
      <w:pPr>
        <w:ind w:left="355" w:right="259"/>
      </w:pPr>
      <w:r>
        <w:rPr>
          <w:b/>
        </w:rPr>
        <w:t xml:space="preserve">Section 4 – </w:t>
      </w:r>
      <w:r>
        <w:t xml:space="preserve">A vacancy in the board or any office shall be filled by action of the remaining directors.   </w:t>
      </w:r>
    </w:p>
    <w:p w:rsidR="00C12A7F" w:rsidRDefault="00BB0C31" w:rsidP="00BC431C">
      <w:pPr>
        <w:spacing w:after="0" w:line="480" w:lineRule="auto"/>
        <w:ind w:left="360" w:right="259" w:hanging="14"/>
      </w:pPr>
      <w:r>
        <w:rPr>
          <w:b/>
        </w:rPr>
        <w:t xml:space="preserve">Section 5 – </w:t>
      </w:r>
      <w:r>
        <w:t xml:space="preserve">A vacancy in the position of any officer-elect or director-elect shall be filled by action of the remaining directors-elect. </w:t>
      </w:r>
    </w:p>
    <w:p w:rsidR="00C12A7F" w:rsidRDefault="00CE640B" w:rsidP="00FD4E8B">
      <w:pPr>
        <w:spacing w:after="261" w:line="480" w:lineRule="auto"/>
        <w:ind w:left="355" w:right="259"/>
      </w:pPr>
      <w:r w:rsidRPr="003827A1">
        <w:rPr>
          <w:b/>
        </w:rPr>
        <w:t>Section 6-</w:t>
      </w:r>
      <w:r w:rsidR="003827A1" w:rsidRPr="003827A1">
        <w:t xml:space="preserve"> Satellite club members</w:t>
      </w:r>
      <w:r w:rsidRPr="003827A1">
        <w:t>, and honorary members are not eligible to serve as officers</w:t>
      </w:r>
      <w:r w:rsidRPr="00D86513">
        <w:t xml:space="preserve"> or directors of the club.  The election of the satellite club board is</w:t>
      </w:r>
      <w:r>
        <w:t xml:space="preserve"> governed by Article 2, Section 3 and subject to any procedures established by this club’s board. </w:t>
      </w:r>
    </w:p>
    <w:p w:rsidR="00D62984" w:rsidRDefault="00BB0C31">
      <w:pPr>
        <w:pStyle w:val="Heading1"/>
        <w:ind w:left="-5"/>
      </w:pPr>
      <w:r>
        <w:t xml:space="preserve">Article 4   Duties of Officers </w:t>
      </w:r>
      <w:r>
        <w:rPr>
          <w:b w:val="0"/>
        </w:rPr>
        <w:t xml:space="preserve"> </w:t>
      </w:r>
    </w:p>
    <w:p w:rsidR="00D62984" w:rsidRDefault="00BB0C31">
      <w:pPr>
        <w:ind w:left="355" w:right="259"/>
      </w:pPr>
      <w:r>
        <w:rPr>
          <w:b/>
        </w:rPr>
        <w:t xml:space="preserve">Section 1 – </w:t>
      </w:r>
      <w:r>
        <w:rPr>
          <w:i/>
        </w:rPr>
        <w:t>President</w:t>
      </w:r>
      <w:r>
        <w:t xml:space="preserve">. It shall be the duty of the president to preside at meetings of the club and the board and to perform other duties as ordinarily pertain to the office of president.   </w:t>
      </w:r>
    </w:p>
    <w:p w:rsidR="00D62984" w:rsidRDefault="00BB0C31">
      <w:pPr>
        <w:ind w:left="355" w:right="259"/>
      </w:pPr>
      <w:r>
        <w:t xml:space="preserve">Section 2 – </w:t>
      </w:r>
      <w:r>
        <w:rPr>
          <w:i/>
        </w:rPr>
        <w:t>Immediate Past President</w:t>
      </w:r>
      <w:r>
        <w:t xml:space="preserve">.  It shall be the duty of the immediate past president to serve as a director and to perform other duties as may be prescribed by the president or the board.   </w:t>
      </w:r>
    </w:p>
    <w:p w:rsidR="00D62984" w:rsidRDefault="00BB0C31">
      <w:pPr>
        <w:ind w:left="355" w:right="259"/>
      </w:pPr>
      <w:r>
        <w:rPr>
          <w:b/>
        </w:rPr>
        <w:t xml:space="preserve">Section 3 – </w:t>
      </w:r>
      <w:r>
        <w:rPr>
          <w:i/>
        </w:rPr>
        <w:t>President-elect</w:t>
      </w:r>
      <w:r>
        <w:t xml:space="preserve">. It shall be the duty of the president-elect to serve as a director and to perform such other duties as may be prescribed by the president or the board.   </w:t>
      </w:r>
    </w:p>
    <w:p w:rsidR="00D62984" w:rsidRDefault="00BB0C31">
      <w:pPr>
        <w:ind w:left="355" w:right="259"/>
      </w:pPr>
      <w:r>
        <w:rPr>
          <w:b/>
        </w:rPr>
        <w:t xml:space="preserve">Section 4 – </w:t>
      </w:r>
      <w:r>
        <w:rPr>
          <w:i/>
        </w:rPr>
        <w:t>Secretary</w:t>
      </w:r>
      <w:r>
        <w:t xml:space="preserve">. It shall be the duty of the secretary to keep membership records; record attendance at meetings; send out notices of club, board, and committee meetings; record and preserve the minutes of such meetings; 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   </w:t>
      </w:r>
    </w:p>
    <w:p w:rsidR="00D62984" w:rsidRDefault="00BB0C31">
      <w:pPr>
        <w:spacing w:after="257"/>
        <w:ind w:left="355" w:right="259"/>
      </w:pPr>
      <w:r>
        <w:rPr>
          <w:b/>
        </w:rPr>
        <w:t xml:space="preserve">Section 5 – </w:t>
      </w:r>
      <w:r>
        <w:rPr>
          <w:i/>
        </w:rPr>
        <w:t>Treasurer</w:t>
      </w:r>
      <w:r>
        <w:t xml:space="preserve">.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rsidR="00B0019B" w:rsidRDefault="00B0019B">
      <w:pPr>
        <w:pStyle w:val="Heading1"/>
        <w:spacing w:after="244"/>
        <w:ind w:left="-5"/>
      </w:pPr>
      <w:r>
        <w:t>Article 5 Membership</w:t>
      </w:r>
    </w:p>
    <w:p w:rsidR="00B0019B" w:rsidRDefault="00C12A7F" w:rsidP="00B0019B">
      <w:r w:rsidRPr="00FD4E8B">
        <w:rPr>
          <w:b/>
        </w:rPr>
        <w:t>Section 1</w:t>
      </w:r>
      <w:r w:rsidR="00B0019B">
        <w:t xml:space="preserve"> — </w:t>
      </w:r>
      <w:r w:rsidR="00B0019B" w:rsidRPr="00FD4E8B">
        <w:rPr>
          <w:i/>
        </w:rPr>
        <w:t>General Qualifications</w:t>
      </w:r>
      <w:r w:rsidR="00B0019B">
        <w:t>. This club shall be composed of adult persons who demonstrate good character, integrity, and leadership; possess good reputation within their business, profession, and/or community; and are willing to serve in their community and/or around the world.</w:t>
      </w:r>
    </w:p>
    <w:p w:rsidR="00B0019B" w:rsidRDefault="00C12A7F" w:rsidP="00B0019B">
      <w:r w:rsidRPr="00133480">
        <w:rPr>
          <w:b/>
        </w:rPr>
        <w:t>Section 2</w:t>
      </w:r>
      <w:r w:rsidR="00B0019B" w:rsidRPr="00133480">
        <w:t xml:space="preserve"> — </w:t>
      </w:r>
      <w:r w:rsidR="00B0019B" w:rsidRPr="00133480">
        <w:rPr>
          <w:i/>
        </w:rPr>
        <w:t>Kinds</w:t>
      </w:r>
      <w:r w:rsidR="00B0019B" w:rsidRPr="00133480">
        <w:t xml:space="preserve">. This club shall have </w:t>
      </w:r>
      <w:r w:rsidR="00EB4DBB" w:rsidRPr="00133480">
        <w:rPr>
          <w:color w:val="auto"/>
        </w:rPr>
        <w:t>five</w:t>
      </w:r>
      <w:r w:rsidR="00EB4DBB" w:rsidRPr="00133480">
        <w:t xml:space="preserve"> </w:t>
      </w:r>
      <w:r w:rsidR="00B0019B" w:rsidRPr="00133480">
        <w:t>kinds of membership:</w:t>
      </w:r>
      <w:r w:rsidR="00EB4DBB" w:rsidRPr="00133480">
        <w:t xml:space="preserve"> </w:t>
      </w:r>
      <w:r w:rsidR="00B0019B" w:rsidRPr="00133480">
        <w:t xml:space="preserve"> individual, </w:t>
      </w:r>
      <w:r w:rsidR="00EB4DBB" w:rsidRPr="00133480">
        <w:rPr>
          <w:color w:val="auto"/>
        </w:rPr>
        <w:t>family</w:t>
      </w:r>
      <w:r w:rsidR="00EB4DBB" w:rsidRPr="00133480">
        <w:t xml:space="preserve">, </w:t>
      </w:r>
      <w:r w:rsidR="00B0019B" w:rsidRPr="00133480">
        <w:t>corporate,</w:t>
      </w:r>
      <w:r w:rsidR="00B0019B" w:rsidRPr="00EB4DBB">
        <w:t xml:space="preserve"> satellite, and honorary.</w:t>
      </w:r>
    </w:p>
    <w:p w:rsidR="00B0019B" w:rsidRDefault="00C12A7F" w:rsidP="00B0019B">
      <w:r w:rsidRPr="00FD4E8B">
        <w:rPr>
          <w:b/>
        </w:rPr>
        <w:t>Section 3</w:t>
      </w:r>
      <w:r w:rsidR="00B0019B">
        <w:t xml:space="preserve"> — </w:t>
      </w:r>
      <w:r w:rsidR="00B0019B" w:rsidRPr="00FD4E8B">
        <w:rPr>
          <w:i/>
        </w:rPr>
        <w:t>Individual Membership</w:t>
      </w:r>
      <w:r w:rsidR="00B0019B">
        <w:t xml:space="preserve">. A person possessing the qualifications set forth in article 5, </w:t>
      </w:r>
      <w:r w:rsidR="00B0019B" w:rsidRPr="00EB4DBB">
        <w:t>section 2 of the RI constitution may be elected to individual membership in this club.</w:t>
      </w:r>
    </w:p>
    <w:p w:rsidR="00C12A7F" w:rsidRDefault="00406F1D" w:rsidP="00FD4E8B">
      <w:r>
        <w:rPr>
          <w:b/>
        </w:rPr>
        <w:t>Section 4</w:t>
      </w:r>
      <w:r w:rsidR="00B0019B">
        <w:t xml:space="preserve"> — </w:t>
      </w:r>
      <w:r w:rsidR="00B0019B" w:rsidRPr="00FD4E8B">
        <w:rPr>
          <w:i/>
        </w:rPr>
        <w:t>Satellite Club Membership</w:t>
      </w:r>
      <w:r w:rsidR="00B0019B">
        <w:t>. Members of a satellite club shall also be members of this  club until such time as the satellite club shall be admitted into membership of RI as a Rotary club.</w:t>
      </w:r>
    </w:p>
    <w:p w:rsidR="00C12A7F" w:rsidRDefault="00B0019B" w:rsidP="00FD4E8B">
      <w:r>
        <w:rPr>
          <w:b/>
        </w:rPr>
        <w:t>Section 5</w:t>
      </w:r>
      <w:r w:rsidRPr="00B0019B">
        <w:t>-</w:t>
      </w:r>
      <w:r>
        <w:t xml:space="preserve"> </w:t>
      </w:r>
      <w:r w:rsidRPr="00FD4E8B">
        <w:rPr>
          <w:i/>
        </w:rPr>
        <w:t>C</w:t>
      </w:r>
      <w:r w:rsidR="00A77631" w:rsidRPr="00FD4E8B">
        <w:rPr>
          <w:i/>
        </w:rPr>
        <w:t>orporate Membership</w:t>
      </w:r>
      <w:r w:rsidR="00A77631">
        <w:t>. Corporate m</w:t>
      </w:r>
      <w:r>
        <w:t>embership may be offered pursuant to the terms and procedures developed and approved by the board.</w:t>
      </w:r>
    </w:p>
    <w:p w:rsidR="00C12A7F" w:rsidRDefault="00A77631" w:rsidP="00FD4E8B">
      <w:r>
        <w:rPr>
          <w:b/>
        </w:rPr>
        <w:t>Section 6</w:t>
      </w:r>
      <w:r w:rsidRPr="00A77631">
        <w:t>-</w:t>
      </w:r>
      <w:r>
        <w:t xml:space="preserve"> </w:t>
      </w:r>
      <w:r w:rsidRPr="00FD4E8B">
        <w:rPr>
          <w:i/>
        </w:rPr>
        <w:t>Honorary Membership</w:t>
      </w:r>
      <w:r>
        <w:t>.  Honorary membership may be offered pursuant to the provisions in the club’s Constitution.</w:t>
      </w:r>
    </w:p>
    <w:p w:rsidR="00EF1C78" w:rsidRPr="00E873B8" w:rsidRDefault="00EF1C78" w:rsidP="00EF1C78">
      <w:pPr>
        <w:rPr>
          <w:color w:val="auto"/>
        </w:rPr>
      </w:pPr>
      <w:r w:rsidRPr="00CC714E">
        <w:rPr>
          <w:b/>
          <w:color w:val="auto"/>
        </w:rPr>
        <w:t>Section 7</w:t>
      </w:r>
      <w:r w:rsidRPr="00E873B8">
        <w:rPr>
          <w:color w:val="auto"/>
        </w:rPr>
        <w:t xml:space="preserve">- </w:t>
      </w:r>
      <w:r w:rsidRPr="00E873B8">
        <w:rPr>
          <w:i/>
          <w:color w:val="auto"/>
        </w:rPr>
        <w:t>Family Membership</w:t>
      </w:r>
      <w:r w:rsidRPr="00E873B8">
        <w:rPr>
          <w:color w:val="auto"/>
        </w:rPr>
        <w:t>. Family membership may be offered pursuant to the terms and procedures developed and approved by the board.</w:t>
      </w:r>
    </w:p>
    <w:p w:rsidR="00EF1C78" w:rsidRDefault="00EF1C78" w:rsidP="00CC714E">
      <w:pPr>
        <w:spacing w:after="0" w:line="240" w:lineRule="auto"/>
        <w:ind w:left="14" w:hanging="14"/>
      </w:pPr>
    </w:p>
    <w:p w:rsidR="00D62984" w:rsidRDefault="00BB0C31">
      <w:pPr>
        <w:pStyle w:val="Heading1"/>
        <w:spacing w:after="244"/>
        <w:ind w:left="-5"/>
      </w:pPr>
      <w:r>
        <w:t xml:space="preserve">Article  </w:t>
      </w:r>
      <w:r w:rsidR="0022381D">
        <w:t>6</w:t>
      </w:r>
      <w:r>
        <w:t xml:space="preserve">   Meetings  </w:t>
      </w:r>
    </w:p>
    <w:p w:rsidR="00D62984" w:rsidRDefault="00BB0C31">
      <w:pPr>
        <w:ind w:left="355" w:right="259"/>
      </w:pPr>
      <w:r>
        <w:rPr>
          <w:b/>
        </w:rPr>
        <w:t xml:space="preserve">Section 1 – </w:t>
      </w:r>
      <w:r>
        <w:rPr>
          <w:i/>
        </w:rPr>
        <w:t>Annual Meeting.</w:t>
      </w:r>
      <w:r>
        <w:t xml:space="preserve">  The Annual Meeting of this club shall be held </w:t>
      </w:r>
      <w:r w:rsidR="005C657E">
        <w:t xml:space="preserve">in December each year on or before the second meeting </w:t>
      </w:r>
      <w:r>
        <w:t xml:space="preserve">in December each year.  The election of officers and directors to serve for the ensuing year shall take place at the Annual Meeting.  </w:t>
      </w:r>
    </w:p>
    <w:p w:rsidR="00D62984" w:rsidRDefault="00BB0C31">
      <w:pPr>
        <w:ind w:left="355" w:right="259"/>
      </w:pPr>
      <w:r>
        <w:rPr>
          <w:b/>
        </w:rPr>
        <w:t xml:space="preserve">Section 2 – </w:t>
      </w:r>
      <w:r>
        <w:rPr>
          <w:i/>
        </w:rPr>
        <w:t>Regular meetings.</w:t>
      </w:r>
      <w:r>
        <w:rPr>
          <w:b/>
        </w:rPr>
        <w:t xml:space="preserve">  </w:t>
      </w:r>
      <w:r>
        <w:t>The regular meetings of this club shall be held on the second (2</w:t>
      </w:r>
      <w:r>
        <w:rPr>
          <w:vertAlign w:val="superscript"/>
        </w:rPr>
        <w:t>nd</w:t>
      </w:r>
      <w:r>
        <w:t>) and fourth (4</w:t>
      </w:r>
      <w:r>
        <w:rPr>
          <w:vertAlign w:val="superscript"/>
        </w:rPr>
        <w:t>th</w:t>
      </w:r>
      <w:r>
        <w:t xml:space="preserve">) Tuesday of each month at 12:30 p.m. at a location approved by the membership upon recommendation of the board.  Notice of any changes in or canceling of the regular meeting shall be given to all members of the club. All members, excepting members excused pursuant to the standard Rotary club constitution, in good standing in this club, on the day of the regular meeting, must be counted as present or absent, and attendance must be evidenced by the member’s being present for at least fifty (50) percent of the time devoted to the regular meeting, either at this club or at any other Rotary club, or as otherwise provided in the standard Rotary club constitution.  </w:t>
      </w:r>
    </w:p>
    <w:p w:rsidR="00D62984" w:rsidRDefault="00BB0C31">
      <w:pPr>
        <w:spacing w:after="38"/>
        <w:ind w:left="355" w:right="259"/>
      </w:pPr>
      <w:r>
        <w:rPr>
          <w:b/>
        </w:rPr>
        <w:t xml:space="preserve">Section 3 – </w:t>
      </w:r>
      <w:r>
        <w:rPr>
          <w:i/>
        </w:rPr>
        <w:t>Member meeting quorum</w:t>
      </w:r>
      <w:r>
        <w:t>.</w:t>
      </w:r>
      <w:r>
        <w:rPr>
          <w:b/>
        </w:rPr>
        <w:t xml:space="preserve">  </w:t>
      </w:r>
      <w:r>
        <w:t>One-third of the</w:t>
      </w:r>
      <w:r w:rsidR="00A77631">
        <w:t xml:space="preserve"> voting</w:t>
      </w:r>
      <w:r>
        <w:t xml:space="preserve"> membership shall constitute a quorum at the Annual and regular meetings of this club.</w:t>
      </w:r>
      <w:r>
        <w:rPr>
          <w:b/>
        </w:rPr>
        <w:t xml:space="preserve"> </w:t>
      </w:r>
      <w:r>
        <w:t xml:space="preserve"> </w:t>
      </w:r>
    </w:p>
    <w:p w:rsidR="00D62984" w:rsidRDefault="00BB0C31">
      <w:pPr>
        <w:ind w:left="355" w:right="259"/>
      </w:pPr>
      <w:r>
        <w:rPr>
          <w:b/>
        </w:rPr>
        <w:t xml:space="preserve">Section 4 – </w:t>
      </w:r>
      <w:r>
        <w:rPr>
          <w:i/>
        </w:rPr>
        <w:t>Board Meetings.</w:t>
      </w:r>
      <w:r>
        <w:rPr>
          <w:b/>
        </w:rPr>
        <w:t xml:space="preserve">  </w:t>
      </w:r>
      <w:r>
        <w:t>Regular meetings of the board shall be held on the third (3</w:t>
      </w:r>
      <w:r>
        <w:rPr>
          <w:vertAlign w:val="superscript"/>
        </w:rPr>
        <w:t>rd</w:t>
      </w:r>
      <w:r>
        <w:t xml:space="preserve">) Tuesday of each month at a location as determined by the board.  Special meetings of the board shall be called by the president, whenever deemed necessary, or upon the request of two (2) directors, due notice having been given.  </w:t>
      </w:r>
      <w:r w:rsidR="0022381D" w:rsidRPr="0022381D">
        <w:t>Written minutes should be provided for all board meetings. Such minutes should be available to all members within 60 days of said meeting.</w:t>
      </w:r>
    </w:p>
    <w:p w:rsidR="00D62984" w:rsidRDefault="00BB0C31">
      <w:pPr>
        <w:ind w:left="355" w:right="259"/>
      </w:pPr>
      <w:r>
        <w:rPr>
          <w:b/>
        </w:rPr>
        <w:t xml:space="preserve">Section 5 – </w:t>
      </w:r>
      <w:r>
        <w:rPr>
          <w:i/>
        </w:rPr>
        <w:t>Board meeting quorum.</w:t>
      </w:r>
      <w:r>
        <w:rPr>
          <w:b/>
        </w:rPr>
        <w:t xml:space="preserve">  </w:t>
      </w:r>
      <w:r>
        <w:t xml:space="preserve">A majority of the directors shall constitute a quorum of the board.   </w:t>
      </w:r>
    </w:p>
    <w:p w:rsidR="00C12A7F" w:rsidRDefault="00B0019B" w:rsidP="00CC714E">
      <w:pPr>
        <w:tabs>
          <w:tab w:val="left" w:pos="504"/>
          <w:tab w:val="left" w:pos="648"/>
        </w:tabs>
        <w:spacing w:after="0" w:line="480" w:lineRule="auto"/>
        <w:ind w:left="360"/>
        <w:textAlignment w:val="baseline"/>
        <w:rPr>
          <w:spacing w:val="-2"/>
        </w:rPr>
      </w:pPr>
      <w:r>
        <w:rPr>
          <w:spacing w:val="-2"/>
        </w:rPr>
        <w:tab/>
      </w:r>
      <w:r w:rsidR="00C12A7F" w:rsidRPr="00FD4E8B">
        <w:rPr>
          <w:b/>
          <w:spacing w:val="-2"/>
        </w:rPr>
        <w:t>Section 6</w:t>
      </w:r>
      <w:r>
        <w:rPr>
          <w:spacing w:val="-2"/>
        </w:rPr>
        <w:t xml:space="preserve">- </w:t>
      </w:r>
      <w:r>
        <w:rPr>
          <w:i/>
          <w:spacing w:val="-2"/>
        </w:rPr>
        <w:t>Satellite Club</w:t>
      </w:r>
      <w:r>
        <w:rPr>
          <w:spacing w:val="-2"/>
        </w:rPr>
        <w:t xml:space="preserve">.  A satellite club shall hold regular meetings at a place and at a time and day decided by its members. The day, time and place of the meeting may be changed upon notice as set forth in Section 2 above. </w:t>
      </w:r>
      <w:r w:rsidRPr="00631C57">
        <w:rPr>
          <w:spacing w:val="-2"/>
        </w:rPr>
        <w:t xml:space="preserve">A satellite club meeting may be cancelled for any reason. </w:t>
      </w:r>
    </w:p>
    <w:p w:rsidR="00CC714E" w:rsidRDefault="00CC714E" w:rsidP="00CC714E">
      <w:pPr>
        <w:tabs>
          <w:tab w:val="left" w:pos="504"/>
          <w:tab w:val="left" w:pos="648"/>
        </w:tabs>
        <w:spacing w:after="0" w:line="240" w:lineRule="auto"/>
        <w:ind w:left="360" w:hanging="14"/>
        <w:textAlignment w:val="baseline"/>
        <w:rPr>
          <w:i/>
          <w:spacing w:val="-2"/>
        </w:rPr>
      </w:pPr>
    </w:p>
    <w:p w:rsidR="00CC714E" w:rsidRDefault="00BB0C31">
      <w:pPr>
        <w:pStyle w:val="Heading1"/>
        <w:spacing w:after="0"/>
        <w:ind w:left="-5"/>
      </w:pPr>
      <w:r w:rsidRPr="00E873B8">
        <w:t xml:space="preserve">Article </w:t>
      </w:r>
      <w:r w:rsidR="0022381D" w:rsidRPr="00E873B8">
        <w:t>7</w:t>
      </w:r>
      <w:r w:rsidRPr="00E873B8">
        <w:t xml:space="preserve">   Fees and Dues</w:t>
      </w:r>
    </w:p>
    <w:p w:rsidR="00D62984" w:rsidRPr="00E873B8" w:rsidRDefault="00BB0C31">
      <w:pPr>
        <w:pStyle w:val="Heading1"/>
        <w:spacing w:after="0"/>
        <w:ind w:left="-5"/>
      </w:pPr>
      <w:r w:rsidRPr="00E873B8">
        <w:t xml:space="preserve"> </w:t>
      </w:r>
      <w:r w:rsidRPr="00E873B8">
        <w:rPr>
          <w:b w:val="0"/>
        </w:rPr>
        <w:t xml:space="preserve"> </w:t>
      </w:r>
    </w:p>
    <w:p w:rsidR="00D62984" w:rsidRDefault="00B0019B">
      <w:pPr>
        <w:ind w:right="259"/>
      </w:pPr>
      <w:r w:rsidRPr="00E873B8">
        <w:t>Every member, including satellite club members</w:t>
      </w:r>
      <w:r w:rsidR="00E346CE" w:rsidRPr="00E873B8">
        <w:t xml:space="preserve">, </w:t>
      </w:r>
      <w:r w:rsidR="00E346CE" w:rsidRPr="00E873B8">
        <w:rPr>
          <w:color w:val="auto"/>
        </w:rPr>
        <w:t>family members</w:t>
      </w:r>
      <w:r w:rsidRPr="00E873B8">
        <w:rPr>
          <w:color w:val="FF0000"/>
        </w:rPr>
        <w:t xml:space="preserve"> </w:t>
      </w:r>
      <w:r w:rsidRPr="00E873B8">
        <w:t>and corporate members, shall</w:t>
      </w:r>
      <w:r>
        <w:t xml:space="preserve"> pay annual dues as established by the Board of Directors. </w:t>
      </w:r>
      <w:r w:rsidR="00BB0C31">
        <w:t xml:space="preserve">The admission fee shall be set by the board and shall be paid before the applicant can qualify as a member.  </w:t>
      </w:r>
      <w:r>
        <w:t>Any changes in a</w:t>
      </w:r>
      <w:r w:rsidR="00BB0C31">
        <w:t xml:space="preserve">nnual dues, meal costs, and other assessments shall be set by the board. </w:t>
      </w:r>
    </w:p>
    <w:p w:rsidR="00CC714E" w:rsidRDefault="00CC714E" w:rsidP="00CC714E">
      <w:pPr>
        <w:spacing w:after="0" w:line="240" w:lineRule="auto"/>
        <w:ind w:left="14" w:right="259" w:hanging="14"/>
      </w:pPr>
    </w:p>
    <w:p w:rsidR="00D62984" w:rsidRDefault="00BB0C31">
      <w:pPr>
        <w:pStyle w:val="Heading1"/>
        <w:ind w:left="-5"/>
      </w:pPr>
      <w:r>
        <w:t xml:space="preserve">Article </w:t>
      </w:r>
      <w:r w:rsidR="0022381D">
        <w:t>8</w:t>
      </w:r>
      <w:r>
        <w:t xml:space="preserve">   </w:t>
      </w:r>
      <w:r w:rsidR="00A77631">
        <w:t xml:space="preserve">Voting Eligibility; </w:t>
      </w:r>
      <w:r>
        <w:t xml:space="preserve">Method of Voting </w:t>
      </w:r>
      <w:r>
        <w:rPr>
          <w:b w:val="0"/>
        </w:rPr>
        <w:t xml:space="preserve"> </w:t>
      </w:r>
    </w:p>
    <w:p w:rsidR="00C12A7F" w:rsidRDefault="0022381D" w:rsidP="00FD4E8B">
      <w:pPr>
        <w:ind w:right="259" w:firstLine="710"/>
      </w:pPr>
      <w:r>
        <w:rPr>
          <w:b/>
        </w:rPr>
        <w:t xml:space="preserve">Section 1- </w:t>
      </w:r>
      <w:r w:rsidRPr="00FD4E8B">
        <w:rPr>
          <w:i/>
        </w:rPr>
        <w:t>Individual Members</w:t>
      </w:r>
      <w:r>
        <w:t xml:space="preserve">. Individual members have the right to vote on all matters which require approval by the membership. </w:t>
      </w:r>
      <w:r w:rsidR="00BB0C31">
        <w:t xml:space="preserve">The business of this club shall be transacted by voice vote.  A vote by ballot shall occur for any specific item of club business if so specified by the board or requested by ten (10) members present at the meeting when the specific item is considered.  Proxy votes shall not be allowed at club or board meetings. </w:t>
      </w:r>
    </w:p>
    <w:p w:rsidR="00C12A7F" w:rsidRDefault="0022381D" w:rsidP="00FD4E8B">
      <w:pPr>
        <w:ind w:right="259" w:firstLine="710"/>
      </w:pPr>
      <w:r w:rsidRPr="00FD4E8B">
        <w:rPr>
          <w:b/>
        </w:rPr>
        <w:t>Section 2</w:t>
      </w:r>
      <w:r>
        <w:t xml:space="preserve">- </w:t>
      </w:r>
      <w:r w:rsidRPr="00FD4E8B">
        <w:rPr>
          <w:i/>
        </w:rPr>
        <w:t>Corporate Members</w:t>
      </w:r>
      <w:r>
        <w:t>. Corporate members have the right to vote</w:t>
      </w:r>
      <w:r w:rsidR="00A77631">
        <w:t xml:space="preserve"> only</w:t>
      </w:r>
      <w:r>
        <w:t xml:space="preserve"> as established and approved by the board.</w:t>
      </w:r>
    </w:p>
    <w:p w:rsidR="00C12A7F" w:rsidRDefault="0022381D" w:rsidP="00FD4E8B">
      <w:pPr>
        <w:ind w:right="259" w:firstLine="710"/>
      </w:pPr>
      <w:r w:rsidRPr="00FD4E8B">
        <w:rPr>
          <w:b/>
        </w:rPr>
        <w:t>Section 3</w:t>
      </w:r>
      <w:r>
        <w:t>-</w:t>
      </w:r>
      <w:r w:rsidRPr="00FD4E8B">
        <w:rPr>
          <w:i/>
        </w:rPr>
        <w:t>Satellite and Honorary Members</w:t>
      </w:r>
      <w:r>
        <w:t xml:space="preserve">. Satellite and Honorary members do not have the right to vote </w:t>
      </w:r>
      <w:r w:rsidR="00FD4E8B">
        <w:t>at</w:t>
      </w:r>
      <w:r>
        <w:t xml:space="preserve"> any club or board meetings.</w:t>
      </w:r>
    </w:p>
    <w:p w:rsidR="00D86513" w:rsidRDefault="00D86513" w:rsidP="00D86513">
      <w:pPr>
        <w:ind w:right="259" w:firstLine="710"/>
        <w:rPr>
          <w:color w:val="auto"/>
        </w:rPr>
      </w:pPr>
      <w:r w:rsidRPr="00CC714E">
        <w:rPr>
          <w:b/>
          <w:color w:val="auto"/>
        </w:rPr>
        <w:t>Section 4</w:t>
      </w:r>
      <w:r w:rsidRPr="00E873B8">
        <w:rPr>
          <w:color w:val="auto"/>
        </w:rPr>
        <w:t xml:space="preserve">- </w:t>
      </w:r>
      <w:r w:rsidRPr="00E873B8">
        <w:rPr>
          <w:i/>
          <w:color w:val="auto"/>
        </w:rPr>
        <w:t>Family Members</w:t>
      </w:r>
      <w:r w:rsidRPr="00E873B8">
        <w:rPr>
          <w:color w:val="auto"/>
        </w:rPr>
        <w:t>.  Family members have the right to vote only as established and approved by the board.</w:t>
      </w:r>
    </w:p>
    <w:p w:rsidR="00CC714E" w:rsidRPr="00E873B8" w:rsidRDefault="00CC714E" w:rsidP="00CC714E">
      <w:pPr>
        <w:spacing w:after="0" w:line="240" w:lineRule="auto"/>
        <w:ind w:left="14" w:right="259" w:firstLine="706"/>
        <w:rPr>
          <w:color w:val="auto"/>
        </w:rPr>
      </w:pPr>
    </w:p>
    <w:p w:rsidR="00D62984" w:rsidRDefault="00BB0C31">
      <w:pPr>
        <w:pStyle w:val="Heading1"/>
        <w:spacing w:after="244"/>
        <w:ind w:left="-5"/>
      </w:pPr>
      <w:r>
        <w:t xml:space="preserve">Article </w:t>
      </w:r>
      <w:r w:rsidR="0022381D">
        <w:t>9</w:t>
      </w:r>
      <w:r>
        <w:t xml:space="preserve">   Avenues of Service </w:t>
      </w:r>
      <w:r>
        <w:rPr>
          <w:b w:val="0"/>
        </w:rPr>
        <w:t xml:space="preserve"> </w:t>
      </w:r>
    </w:p>
    <w:p w:rsidR="00D62984" w:rsidRDefault="00BB0C31">
      <w:pPr>
        <w:spacing w:after="252" w:line="259" w:lineRule="auto"/>
        <w:ind w:right="259"/>
      </w:pPr>
      <w:r>
        <w:t xml:space="preserve">The Avenues of Service are the philosophical and practical framework for the work of this </w:t>
      </w:r>
    </w:p>
    <w:p w:rsidR="00D62984" w:rsidRDefault="00BB0C31">
      <w:pPr>
        <w:ind w:right="259"/>
      </w:pPr>
      <w:r>
        <w:t xml:space="preserve">Rotary club. They are Club Service, Vocational Service, Community Service, International Service, and </w:t>
      </w:r>
      <w:r w:rsidR="00085885">
        <w:t xml:space="preserve">Youth </w:t>
      </w:r>
      <w:r>
        <w:t xml:space="preserve">Service. This club will be active in each of the Avenues of Service. </w:t>
      </w:r>
    </w:p>
    <w:p w:rsidR="00CC714E" w:rsidRDefault="00CC714E" w:rsidP="00CC714E">
      <w:pPr>
        <w:spacing w:after="0" w:line="240" w:lineRule="auto"/>
        <w:ind w:left="14" w:right="259" w:hanging="14"/>
      </w:pPr>
    </w:p>
    <w:p w:rsidR="00D62984" w:rsidRDefault="00BB0C31">
      <w:pPr>
        <w:pStyle w:val="Heading1"/>
        <w:ind w:left="-5"/>
      </w:pPr>
      <w:r>
        <w:t xml:space="preserve">Article </w:t>
      </w:r>
      <w:r w:rsidR="0022381D">
        <w:t>10</w:t>
      </w:r>
      <w:r>
        <w:t xml:space="preserve">   Committees  </w:t>
      </w:r>
    </w:p>
    <w:p w:rsidR="00D62984" w:rsidRDefault="00BB0C31">
      <w:pPr>
        <w:spacing w:after="50"/>
        <w:ind w:left="355" w:right="259"/>
      </w:pPr>
      <w:r>
        <w:rPr>
          <w:b/>
        </w:rPr>
        <w:t>Section 1-</w:t>
      </w:r>
      <w:r>
        <w:t xml:space="preserve"> Club committees are charged with carrying out the annual and long-range goals of the club.  The </w:t>
      </w:r>
      <w:r w:rsidR="00085885">
        <w:t xml:space="preserve">seven </w:t>
      </w:r>
      <w:r>
        <w:t>(</w:t>
      </w:r>
      <w:r w:rsidR="00085885">
        <w:t>7</w:t>
      </w:r>
      <w:r>
        <w:t xml:space="preserve">) standing committees shall be:    </w:t>
      </w:r>
    </w:p>
    <w:p w:rsidR="00D62984" w:rsidRDefault="00BB0C31">
      <w:pPr>
        <w:numPr>
          <w:ilvl w:val="0"/>
          <w:numId w:val="3"/>
        </w:numPr>
        <w:spacing w:after="212" w:line="259" w:lineRule="auto"/>
        <w:ind w:right="259" w:hanging="360"/>
      </w:pPr>
      <w:r>
        <w:t xml:space="preserve">Membership   </w:t>
      </w:r>
    </w:p>
    <w:p w:rsidR="00D62984" w:rsidRDefault="00BB0C31">
      <w:pPr>
        <w:spacing w:after="51"/>
        <w:ind w:left="730" w:right="259"/>
      </w:pPr>
      <w:r>
        <w:t xml:space="preserve">This committee shall develop and implement a comprehensive plan for the recruitment and retention of members.     </w:t>
      </w:r>
    </w:p>
    <w:p w:rsidR="00D62984" w:rsidRDefault="00085885">
      <w:pPr>
        <w:numPr>
          <w:ilvl w:val="0"/>
          <w:numId w:val="3"/>
        </w:numPr>
        <w:spacing w:after="212" w:line="259" w:lineRule="auto"/>
        <w:ind w:right="259" w:hanging="360"/>
      </w:pPr>
      <w:r>
        <w:t xml:space="preserve">Public Relations/Communications </w:t>
      </w:r>
      <w:r w:rsidR="00BB0C31">
        <w:t xml:space="preserve">  </w:t>
      </w:r>
    </w:p>
    <w:p w:rsidR="00D62984" w:rsidRDefault="00BB0C31">
      <w:pPr>
        <w:spacing w:after="51"/>
        <w:ind w:left="730" w:right="259"/>
      </w:pPr>
      <w:r>
        <w:t xml:space="preserve">This committee shall develop and implement plans to provide the public with information about Rotary and to promote the club’s service projects and activities.     </w:t>
      </w:r>
    </w:p>
    <w:p w:rsidR="00D62984" w:rsidRDefault="00BB0C31">
      <w:pPr>
        <w:numPr>
          <w:ilvl w:val="0"/>
          <w:numId w:val="3"/>
        </w:numPr>
        <w:spacing w:line="259" w:lineRule="auto"/>
        <w:ind w:right="259" w:hanging="360"/>
      </w:pPr>
      <w:r>
        <w:t xml:space="preserve">Club Administration  </w:t>
      </w:r>
    </w:p>
    <w:p w:rsidR="00C12A7F" w:rsidRDefault="00C12A7F" w:rsidP="00FD4E8B">
      <w:pPr>
        <w:spacing w:line="259" w:lineRule="auto"/>
        <w:ind w:left="705" w:right="259" w:firstLine="0"/>
      </w:pPr>
    </w:p>
    <w:p w:rsidR="00D62984" w:rsidRDefault="00BB0C31">
      <w:pPr>
        <w:spacing w:after="252" w:line="259" w:lineRule="auto"/>
        <w:ind w:left="730" w:right="259"/>
      </w:pPr>
      <w:r>
        <w:t xml:space="preserve">This committee shall conduct activities associated with the effective operation of the </w:t>
      </w:r>
    </w:p>
    <w:p w:rsidR="00D62984" w:rsidRDefault="00BB0C31">
      <w:pPr>
        <w:spacing w:after="304" w:line="259" w:lineRule="auto"/>
        <w:ind w:left="730" w:right="259"/>
      </w:pPr>
      <w:r>
        <w:t xml:space="preserve">club.    </w:t>
      </w:r>
    </w:p>
    <w:p w:rsidR="00D62984" w:rsidRDefault="00BB0C31">
      <w:pPr>
        <w:numPr>
          <w:ilvl w:val="0"/>
          <w:numId w:val="3"/>
        </w:numPr>
        <w:spacing w:after="212" w:line="259" w:lineRule="auto"/>
        <w:ind w:right="259" w:hanging="360"/>
      </w:pPr>
      <w:r>
        <w:t xml:space="preserve">Service Projects  </w:t>
      </w:r>
    </w:p>
    <w:p w:rsidR="00D62984" w:rsidRDefault="00BB0C31">
      <w:pPr>
        <w:spacing w:after="51"/>
        <w:ind w:left="730" w:right="259"/>
      </w:pPr>
      <w:r>
        <w:t xml:space="preserve">This committee shall develop and implement educational, humanitarian, and vocational projects that address the needs of its community and communities in other countries.   </w:t>
      </w:r>
    </w:p>
    <w:p w:rsidR="00D62984" w:rsidRDefault="00BB0C31">
      <w:pPr>
        <w:numPr>
          <w:ilvl w:val="0"/>
          <w:numId w:val="3"/>
        </w:numPr>
        <w:spacing w:after="212" w:line="259" w:lineRule="auto"/>
        <w:ind w:right="259" w:hanging="360"/>
      </w:pPr>
      <w:r>
        <w:t xml:space="preserve">The Rotary Foundation  </w:t>
      </w:r>
    </w:p>
    <w:p w:rsidR="00D62984" w:rsidRDefault="00BB0C31">
      <w:pPr>
        <w:ind w:left="730"/>
      </w:pPr>
      <w:r>
        <w:t xml:space="preserve">This committee shall develop and implement plans to support The Rotary Foundation through both financial contributions and program participation.  </w:t>
      </w:r>
    </w:p>
    <w:p w:rsidR="00C12A7F" w:rsidRDefault="00085885" w:rsidP="00FD4E8B">
      <w:pPr>
        <w:numPr>
          <w:ilvl w:val="0"/>
          <w:numId w:val="3"/>
        </w:numPr>
        <w:spacing w:after="212" w:line="259" w:lineRule="auto"/>
        <w:ind w:right="259" w:hanging="360"/>
      </w:pPr>
      <w:r>
        <w:t>Diversity</w:t>
      </w:r>
    </w:p>
    <w:p w:rsidR="00C12A7F" w:rsidRDefault="00085885" w:rsidP="00FD4E8B">
      <w:pPr>
        <w:spacing w:after="212" w:line="480" w:lineRule="auto"/>
        <w:ind w:left="705" w:right="259" w:firstLine="0"/>
      </w:pPr>
      <w:r>
        <w:t>This committee shall develop and implement plans to support the club’s diversity initiatives.</w:t>
      </w:r>
    </w:p>
    <w:p w:rsidR="00C12A7F" w:rsidRDefault="00085885" w:rsidP="00FD4E8B">
      <w:pPr>
        <w:numPr>
          <w:ilvl w:val="0"/>
          <w:numId w:val="3"/>
        </w:numPr>
        <w:spacing w:after="212" w:line="259" w:lineRule="auto"/>
        <w:ind w:right="259" w:hanging="360"/>
      </w:pPr>
      <w:r>
        <w:t>Youth Services</w:t>
      </w:r>
    </w:p>
    <w:p w:rsidR="00C12A7F" w:rsidRDefault="00085885" w:rsidP="00FD4E8B">
      <w:pPr>
        <w:spacing w:after="212" w:line="480" w:lineRule="auto"/>
        <w:ind w:left="705" w:right="259" w:firstLine="0"/>
      </w:pPr>
      <w:r>
        <w:t>This committee shall support the club’s Interact, Rotaract, and Rotary Youth Leadership Academy initiatives.</w:t>
      </w:r>
    </w:p>
    <w:p w:rsidR="00D62984" w:rsidRDefault="00BB0C31">
      <w:pPr>
        <w:ind w:left="355"/>
      </w:pPr>
      <w:r>
        <w:rPr>
          <w:b/>
        </w:rPr>
        <w:t>Section 2</w:t>
      </w:r>
      <w:r>
        <w:t xml:space="preserve">- The board may establish sub-committees under any of the </w:t>
      </w:r>
      <w:r w:rsidR="000F6629">
        <w:t>seven</w:t>
      </w:r>
      <w:r>
        <w:t xml:space="preserve"> (</w:t>
      </w:r>
      <w:r w:rsidR="00085885">
        <w:t>7</w:t>
      </w:r>
      <w:r>
        <w:t xml:space="preserve">) standing committees.  Additional </w:t>
      </w:r>
      <w:r>
        <w:rPr>
          <w:i/>
        </w:rPr>
        <w:t>ad hoc</w:t>
      </w:r>
      <w:r>
        <w:t xml:space="preserve"> committees may be appointed by the President as needed.   </w:t>
      </w:r>
    </w:p>
    <w:p w:rsidR="00D62984" w:rsidRDefault="00BB0C31">
      <w:pPr>
        <w:pStyle w:val="Heading1"/>
        <w:spacing w:after="244"/>
        <w:ind w:left="370"/>
      </w:pPr>
      <w:r>
        <w:t xml:space="preserve">Section 3- </w:t>
      </w:r>
    </w:p>
    <w:p w:rsidR="00D62984" w:rsidRDefault="00BB0C31">
      <w:pPr>
        <w:numPr>
          <w:ilvl w:val="0"/>
          <w:numId w:val="4"/>
        </w:numPr>
        <w:ind w:right="259"/>
      </w:pPr>
      <w:r>
        <w:t xml:space="preserve">The president shall be an </w:t>
      </w:r>
      <w:r>
        <w:rPr>
          <w:i/>
        </w:rPr>
        <w:t>ex officio</w:t>
      </w:r>
      <w:r>
        <w:t xml:space="preserve"> member of all committees and, as such, shall have all the privileges of membership thereon.   </w:t>
      </w:r>
    </w:p>
    <w:p w:rsidR="00D62984" w:rsidRDefault="00BB0C31">
      <w:pPr>
        <w:numPr>
          <w:ilvl w:val="0"/>
          <w:numId w:val="4"/>
        </w:numPr>
        <w:spacing w:after="58"/>
        <w:ind w:right="259"/>
      </w:pPr>
      <w:r>
        <w:t xml:space="preserve">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rsidR="00D62984" w:rsidRDefault="00BB0C31" w:rsidP="00CC714E">
      <w:pPr>
        <w:numPr>
          <w:ilvl w:val="0"/>
          <w:numId w:val="4"/>
        </w:numPr>
        <w:spacing w:after="240" w:line="480" w:lineRule="auto"/>
        <w:ind w:left="360" w:right="259" w:hanging="14"/>
      </w:pPr>
      <w:r>
        <w:t xml:space="preserve">Each chair shall be responsible for regular meetings and activities of the committee, shall supervise and coordinate the work of the committee, and shall report to the board on all committee activities.  </w:t>
      </w:r>
    </w:p>
    <w:p w:rsidR="00D62984" w:rsidRDefault="00BB0C31">
      <w:pPr>
        <w:pStyle w:val="Heading1"/>
        <w:ind w:left="-5"/>
      </w:pPr>
      <w:r>
        <w:t>Article 1</w:t>
      </w:r>
      <w:r w:rsidR="0022381D">
        <w:t>1</w:t>
      </w:r>
      <w:r>
        <w:t xml:space="preserve">   Duties of Committees </w:t>
      </w:r>
      <w:r>
        <w:rPr>
          <w:b w:val="0"/>
        </w:rPr>
        <w:t xml:space="preserve"> </w:t>
      </w:r>
    </w:p>
    <w:p w:rsidR="00D62984" w:rsidRDefault="00BB0C31" w:rsidP="00CC714E">
      <w:pPr>
        <w:spacing w:after="240" w:line="480" w:lineRule="auto"/>
        <w:ind w:left="14" w:right="259" w:hanging="14"/>
      </w:pPr>
      <w:r>
        <w:t xml:space="preserve">The duties of all committees shall be established and reviewed by the president for his or her year.  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rsidR="0022381D" w:rsidRDefault="0022381D">
      <w:pPr>
        <w:pStyle w:val="Heading1"/>
        <w:ind w:left="-5"/>
      </w:pPr>
      <w:r>
        <w:t>Article 12 Attendance</w:t>
      </w:r>
    </w:p>
    <w:p w:rsidR="00C12A7F" w:rsidRDefault="0022381D" w:rsidP="00CC714E">
      <w:pPr>
        <w:spacing w:after="240" w:line="480" w:lineRule="auto"/>
        <w:ind w:left="14" w:hanging="14"/>
      </w:pPr>
      <w:r>
        <w:t>Each member is encouraged to attend this club’s regular meetings or the satellite club’s regular meetings, and engage in the service projects, other events, and activities of this club and the satellite club.</w:t>
      </w:r>
    </w:p>
    <w:p w:rsidR="00D62984" w:rsidRDefault="00BB0C31">
      <w:pPr>
        <w:pStyle w:val="Heading1"/>
        <w:ind w:left="-5"/>
      </w:pPr>
      <w:r>
        <w:t>Article 1</w:t>
      </w:r>
      <w:r w:rsidR="0022381D">
        <w:t>3</w:t>
      </w:r>
      <w:r>
        <w:t xml:space="preserve">   Leave of Absence </w:t>
      </w:r>
      <w:r>
        <w:rPr>
          <w:b w:val="0"/>
        </w:rPr>
        <w:t xml:space="preserve"> </w:t>
      </w:r>
    </w:p>
    <w:p w:rsidR="00D62984" w:rsidRDefault="00BB0C31" w:rsidP="00BC431C">
      <w:pPr>
        <w:spacing w:after="240" w:line="480" w:lineRule="auto"/>
        <w:ind w:left="14" w:right="259" w:hanging="14"/>
      </w:pPr>
      <w:r>
        <w:t xml:space="preserve">Upon written application to the board, setting forth good and sufficient cause, leave of absence may be granted excusing a member from attending the meetings of the club for a period up to six months, renewable by the board for an additional six month period.  A leave of absence shall not exceed a total of 12 months.  </w:t>
      </w:r>
    </w:p>
    <w:p w:rsidR="00D62984" w:rsidRDefault="00BB0C31">
      <w:pPr>
        <w:pStyle w:val="Heading1"/>
        <w:spacing w:after="244"/>
        <w:ind w:left="-5"/>
      </w:pPr>
      <w:r>
        <w:t>Article 1</w:t>
      </w:r>
      <w:r w:rsidR="0022381D">
        <w:t>4</w:t>
      </w:r>
      <w:r>
        <w:t xml:space="preserve">   Finances  </w:t>
      </w:r>
    </w:p>
    <w:p w:rsidR="00D62984" w:rsidRDefault="00BB0C31">
      <w:pPr>
        <w:ind w:left="355" w:right="259"/>
      </w:pPr>
      <w:r>
        <w:rPr>
          <w:b/>
        </w:rPr>
        <w:t xml:space="preserve">Section 1 – </w:t>
      </w:r>
      <w:r>
        <w:t xml:space="preserve">Prior to the beginning of each fiscal year, the board shall prepare a budget of estimated income and expenditures for the year, which shall stand as the limit of expenditures for these purposes, unless otherwise ordered by action of the board.     </w:t>
      </w:r>
    </w:p>
    <w:p w:rsidR="00D62984" w:rsidRDefault="00BB0C31">
      <w:pPr>
        <w:spacing w:after="252" w:line="259" w:lineRule="auto"/>
        <w:ind w:left="355" w:right="259"/>
      </w:pPr>
      <w:r>
        <w:rPr>
          <w:b/>
        </w:rPr>
        <w:t xml:space="preserve">Section 2 – </w:t>
      </w:r>
      <w:r>
        <w:t xml:space="preserve">The treasurer shall deposit all club funds in a bank, named by the board.   </w:t>
      </w:r>
    </w:p>
    <w:p w:rsidR="00D62984" w:rsidRDefault="00BB0C31">
      <w:pPr>
        <w:ind w:left="355" w:right="259"/>
      </w:pPr>
      <w:r>
        <w:rPr>
          <w:b/>
        </w:rPr>
        <w:t xml:space="preserve">Section 3 – </w:t>
      </w:r>
      <w:r>
        <w:t xml:space="preserve">All bills for budgeted expenses shall be paid by the treasurer or other authorized officer.  All bills for unbudgeted expenses shall be paid by the treasurer or other authorized officer only when approved by two other officers or directors. </w:t>
      </w:r>
    </w:p>
    <w:p w:rsidR="00D62984" w:rsidRDefault="00BB0C31">
      <w:pPr>
        <w:ind w:left="355" w:right="259"/>
      </w:pPr>
      <w:r>
        <w:rPr>
          <w:b/>
        </w:rPr>
        <w:t xml:space="preserve">Section 4 – </w:t>
      </w:r>
      <w:r>
        <w:t xml:space="preserve">A thorough review of all financial transactions by a qualified person shall be made once each year.  </w:t>
      </w:r>
    </w:p>
    <w:p w:rsidR="00085885" w:rsidRDefault="00BB0C31">
      <w:pPr>
        <w:ind w:left="355" w:right="259"/>
      </w:pPr>
      <w:r>
        <w:rPr>
          <w:b/>
        </w:rPr>
        <w:t xml:space="preserve">Section 5 – </w:t>
      </w:r>
      <w:r>
        <w:t xml:space="preserve">Officers having charge or control of club funds shall give bond as required by the board for the safe custody of the funds of the club, cost of bond to be borne by the club.  </w:t>
      </w:r>
    </w:p>
    <w:p w:rsidR="00D62984" w:rsidRDefault="00BB0C31" w:rsidP="00CC714E">
      <w:pPr>
        <w:spacing w:after="240" w:line="480" w:lineRule="auto"/>
        <w:ind w:left="360" w:right="259" w:hanging="14"/>
      </w:pPr>
      <w:r>
        <w:t xml:space="preserve"> </w:t>
      </w:r>
      <w:r>
        <w:rPr>
          <w:b/>
        </w:rPr>
        <w:t xml:space="preserve">Section 6 – </w:t>
      </w:r>
      <w:r>
        <w:t xml:space="preserve">The fiscal year of this club is the same as the Year, and shall extend from 1 July to 30 June. </w:t>
      </w:r>
    </w:p>
    <w:p w:rsidR="00D62984" w:rsidRDefault="00BB0C31">
      <w:pPr>
        <w:pStyle w:val="Heading1"/>
        <w:ind w:left="-5"/>
      </w:pPr>
      <w:r>
        <w:t>Article 1</w:t>
      </w:r>
      <w:r w:rsidR="0022381D">
        <w:t>5</w:t>
      </w:r>
      <w:r>
        <w:t xml:space="preserve">   Method of Electing Members  </w:t>
      </w:r>
      <w:r>
        <w:rPr>
          <w:b w:val="0"/>
        </w:rPr>
        <w:t xml:space="preserve"> </w:t>
      </w:r>
    </w:p>
    <w:p w:rsidR="00085885" w:rsidRDefault="00BB0C31">
      <w:pPr>
        <w:ind w:left="355" w:right="259"/>
      </w:pPr>
      <w:r>
        <w:rPr>
          <w:b/>
        </w:rPr>
        <w:t xml:space="preserve">Section 1 – </w:t>
      </w:r>
      <w:r>
        <w:t xml:space="preserve">The name of a prospective member, proposed by a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  </w:t>
      </w:r>
    </w:p>
    <w:p w:rsidR="00D62984" w:rsidRDefault="00BB0C31">
      <w:pPr>
        <w:ind w:left="355" w:right="259"/>
      </w:pPr>
      <w:r>
        <w:rPr>
          <w:b/>
        </w:rPr>
        <w:t xml:space="preserve">Section 2 – </w:t>
      </w:r>
      <w:r>
        <w:t xml:space="preserve">The board shall ensure that the proposal meets all the classification and membership requirements of the standard Rotary club constitution.   </w:t>
      </w:r>
    </w:p>
    <w:p w:rsidR="00085885" w:rsidRDefault="00BB0C31">
      <w:pPr>
        <w:ind w:left="355" w:right="259"/>
      </w:pPr>
      <w:r>
        <w:rPr>
          <w:b/>
        </w:rPr>
        <w:t xml:space="preserve">Section 3 – </w:t>
      </w:r>
      <w:r>
        <w:t xml:space="preserve">The board shall approve or disapprove the proposal within 30 days of its submission and shall notify the proposing member, through the club secretary, of its decision.  </w:t>
      </w:r>
    </w:p>
    <w:p w:rsidR="00D62984" w:rsidRDefault="00BB0C31">
      <w:pPr>
        <w:ind w:left="355" w:right="259"/>
      </w:pPr>
      <w:r>
        <w:rPr>
          <w:b/>
        </w:rPr>
        <w:t xml:space="preserve">Section 4 – </w:t>
      </w:r>
      <w:r>
        <w:t xml:space="preserve">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rsidR="00D62984" w:rsidRDefault="00BB0C31">
      <w:pPr>
        <w:ind w:left="355" w:right="259"/>
      </w:pPr>
      <w:r>
        <w:rPr>
          <w:b/>
        </w:rPr>
        <w:t xml:space="preserve">Section 5 – </w:t>
      </w:r>
      <w:r>
        <w:t xml:space="preserve">If no written objection to the proposal, stating reasons, is received by the board from any member of the club within seven (7) days following publication of information about the prospective member, that person, upon payment of the admission fee as prescribed in these bylaws, shall be considered to be elected to membership.  If any such objection has been filed with the board, it shall vote on this matter at its next meeting. If approved despite the objection, the proposed member, upon payment of the admission shall be considered to be elected to membership.   </w:t>
      </w:r>
    </w:p>
    <w:p w:rsidR="00D62984" w:rsidRDefault="00BB0C31">
      <w:pPr>
        <w:ind w:left="355" w:right="259"/>
      </w:pPr>
      <w:r>
        <w:rPr>
          <w:b/>
        </w:rPr>
        <w:t xml:space="preserve">Section 6 – </w:t>
      </w:r>
      <w:r>
        <w:t xml:space="preserve">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rsidR="00D62984" w:rsidRDefault="00BB0C31" w:rsidP="00BC431C">
      <w:pPr>
        <w:spacing w:after="240" w:line="480" w:lineRule="auto"/>
        <w:ind w:left="360" w:right="259" w:hanging="14"/>
      </w:pPr>
      <w:r>
        <w:rPr>
          <w:b/>
        </w:rPr>
        <w:t xml:space="preserve">Section 7 – </w:t>
      </w:r>
      <w:r>
        <w:t xml:space="preserve">The board may elect honorary members, in accordance with the standard Rotary club constitution.    </w:t>
      </w:r>
    </w:p>
    <w:p w:rsidR="00D62984" w:rsidRDefault="00BB0C31">
      <w:pPr>
        <w:pStyle w:val="Heading1"/>
        <w:ind w:left="-5"/>
      </w:pPr>
      <w:r>
        <w:t>Article 1</w:t>
      </w:r>
      <w:r w:rsidR="0022381D">
        <w:t>6</w:t>
      </w:r>
      <w:r>
        <w:t xml:space="preserve">   Resolutions </w:t>
      </w:r>
      <w:r>
        <w:rPr>
          <w:b w:val="0"/>
        </w:rPr>
        <w:t xml:space="preserve"> </w:t>
      </w:r>
    </w:p>
    <w:p w:rsidR="00D62984" w:rsidRDefault="00BB0C31" w:rsidP="00CC714E">
      <w:pPr>
        <w:spacing w:after="240" w:line="480" w:lineRule="auto"/>
        <w:ind w:left="14" w:right="259" w:hanging="14"/>
      </w:pPr>
      <w:r>
        <w:t>The club shall not consider any resolution or motion to commit the club on any matter until the board has considered it.  Such resolutions or motions, if offered at a club meeting, shall be referred to the board without discussion</w:t>
      </w:r>
      <w:r w:rsidR="00085885">
        <w:t>.</w:t>
      </w:r>
      <w:r>
        <w:t xml:space="preserve"> </w:t>
      </w:r>
    </w:p>
    <w:p w:rsidR="00D62984" w:rsidRDefault="00BB0C31">
      <w:pPr>
        <w:pStyle w:val="Heading1"/>
        <w:ind w:left="-5"/>
      </w:pPr>
      <w:r>
        <w:t>Article 1</w:t>
      </w:r>
      <w:r w:rsidR="0022381D">
        <w:t>7</w:t>
      </w:r>
      <w:r>
        <w:t xml:space="preserve">   Order of Business  </w:t>
      </w:r>
    </w:p>
    <w:p w:rsidR="00D62984" w:rsidRDefault="00BB0C31" w:rsidP="00CC714E">
      <w:pPr>
        <w:spacing w:after="240" w:line="480" w:lineRule="auto"/>
        <w:ind w:left="14" w:right="259" w:hanging="14"/>
      </w:pPr>
      <w:r>
        <w:t xml:space="preserve">The order of business at club meetings, board meetings, and committee meetings, shall be determined by the officer and/or chairperson there presiding. </w:t>
      </w:r>
    </w:p>
    <w:p w:rsidR="00D62984" w:rsidRDefault="00BB0C31">
      <w:pPr>
        <w:pStyle w:val="Heading1"/>
        <w:spacing w:after="244"/>
        <w:ind w:left="-5"/>
      </w:pPr>
      <w:r>
        <w:t>Article 1</w:t>
      </w:r>
      <w:r w:rsidR="0022381D">
        <w:t>8</w:t>
      </w:r>
      <w:r>
        <w:t xml:space="preserve">   Indemnification </w:t>
      </w:r>
    </w:p>
    <w:p w:rsidR="00D62984" w:rsidRDefault="00BB0C31" w:rsidP="00CC714E">
      <w:pPr>
        <w:spacing w:after="240" w:line="480" w:lineRule="auto"/>
        <w:ind w:left="14" w:right="259" w:hanging="14"/>
      </w:pPr>
      <w:r>
        <w:t>The club shall indemnify its directors, officers and employees to the fullest extent allowed by law, provided, however, that it shall be within the discretion of the board whether to advance any funds in advance of disposition of any action, suit or proceeding, and provided further that the board may make a determination that indemnification of the director, officer or employee is improper because he has failed to act in good faith and in the best interests of the club or, with respect to any criminal action or proceeding, had reasonable cause to believe his conduct was unlawful.</w:t>
      </w:r>
      <w:r>
        <w:rPr>
          <w:b/>
        </w:rPr>
        <w:t xml:space="preserve"> </w:t>
      </w:r>
    </w:p>
    <w:p w:rsidR="00D62984" w:rsidRDefault="00BB0C31">
      <w:pPr>
        <w:pStyle w:val="Heading1"/>
        <w:ind w:left="-5"/>
      </w:pPr>
      <w:r>
        <w:t>Article 1</w:t>
      </w:r>
      <w:r w:rsidR="0022381D">
        <w:t>9</w:t>
      </w:r>
      <w:r>
        <w:t xml:space="preserve">   Amendments </w:t>
      </w:r>
      <w:r>
        <w:rPr>
          <w:b w:val="0"/>
        </w:rPr>
        <w:t xml:space="preserve"> </w:t>
      </w:r>
    </w:p>
    <w:p w:rsidR="00D62984" w:rsidRDefault="00BB0C31" w:rsidP="00CC714E">
      <w:pPr>
        <w:spacing w:after="240" w:line="480" w:lineRule="auto"/>
        <w:ind w:left="14" w:right="259" w:hanging="14"/>
      </w:pPr>
      <w:r>
        <w:t>Proposals for amendments to these bylaws may be submitted for consideration by the</w:t>
      </w:r>
      <w:r w:rsidR="0022381D">
        <w:t xml:space="preserve"> voting</w:t>
      </w:r>
      <w:r>
        <w:t xml:space="preserve"> members after approval by the Board.  These bylaws may be amended at any regular meeting, a quorum being present, by a two-thirds vote of all </w:t>
      </w:r>
      <w:r w:rsidR="0022381D">
        <w:t xml:space="preserve">voting </w:t>
      </w:r>
      <w:r>
        <w:t xml:space="preserve">members present, provided that notice of such proposed amendment shall have been mailed and/or emailed to each member at least ten (10) days before such meeting. No amendment or addition to these bylaws can be made which is not in harmony with the standard Rotary club constitution, with approved variations, and with the constitution and bylaws of RI.  </w:t>
      </w:r>
    </w:p>
    <w:p w:rsidR="00D62984" w:rsidRDefault="00BB0C31">
      <w:pPr>
        <w:pStyle w:val="Heading1"/>
        <w:tabs>
          <w:tab w:val="center" w:pos="2164"/>
        </w:tabs>
        <w:spacing w:after="0"/>
        <w:ind w:left="-15" w:firstLine="0"/>
      </w:pPr>
      <w:r>
        <w:t xml:space="preserve">Article </w:t>
      </w:r>
      <w:r w:rsidR="0022381D">
        <w:t>20</w:t>
      </w:r>
      <w:r>
        <w:t xml:space="preserve"> </w:t>
      </w:r>
      <w:r>
        <w:tab/>
        <w:t xml:space="preserve">Effective Date </w:t>
      </w:r>
    </w:p>
    <w:p w:rsidR="00D62984" w:rsidRDefault="00BB0C31">
      <w:pPr>
        <w:spacing w:after="0" w:line="259" w:lineRule="auto"/>
        <w:ind w:left="0" w:firstLine="0"/>
        <w:jc w:val="left"/>
      </w:pPr>
      <w:r>
        <w:t xml:space="preserve"> </w:t>
      </w:r>
    </w:p>
    <w:p w:rsidR="00D62984" w:rsidRDefault="00BB0C31">
      <w:pPr>
        <w:spacing w:line="259" w:lineRule="auto"/>
        <w:ind w:right="259"/>
      </w:pPr>
      <w:r>
        <w:t xml:space="preserve">These bylaws shall be effective on the date adopted by the membership. </w:t>
      </w:r>
    </w:p>
    <w:p w:rsidR="00D62984" w:rsidRDefault="00BB0C31">
      <w:pPr>
        <w:spacing w:after="0" w:line="259" w:lineRule="auto"/>
        <w:ind w:left="0" w:firstLine="0"/>
        <w:jc w:val="left"/>
      </w:pPr>
      <w:r>
        <w:t xml:space="preserve">  </w:t>
      </w:r>
    </w:p>
    <w:p w:rsidR="00EF1C78" w:rsidRDefault="00EF1C78">
      <w:pPr>
        <w:spacing w:after="0" w:line="259" w:lineRule="auto"/>
        <w:ind w:left="0" w:firstLine="0"/>
        <w:jc w:val="left"/>
        <w:rPr>
          <w:i/>
          <w:color w:val="FF0000"/>
        </w:rPr>
      </w:pPr>
    </w:p>
    <w:p w:rsidR="00D62984" w:rsidRPr="00E873B8" w:rsidRDefault="00085885">
      <w:pPr>
        <w:spacing w:after="0" w:line="259" w:lineRule="auto"/>
        <w:ind w:left="0" w:firstLine="0"/>
        <w:jc w:val="left"/>
        <w:rPr>
          <w:b/>
          <w:color w:val="auto"/>
        </w:rPr>
      </w:pPr>
      <w:r w:rsidRPr="00E873B8">
        <w:rPr>
          <w:b/>
          <w:i/>
          <w:color w:val="auto"/>
        </w:rPr>
        <w:t>Adopted</w:t>
      </w:r>
      <w:r w:rsidR="00EF1C78" w:rsidRPr="00E873B8">
        <w:rPr>
          <w:b/>
          <w:i/>
          <w:color w:val="auto"/>
        </w:rPr>
        <w:t xml:space="preserve"> </w:t>
      </w:r>
      <w:r w:rsidR="00E873B8">
        <w:rPr>
          <w:b/>
          <w:i/>
          <w:color w:val="auto"/>
        </w:rPr>
        <w:t xml:space="preserve"> </w:t>
      </w:r>
      <w:r w:rsidR="00E873B8" w:rsidRPr="00E873B8">
        <w:rPr>
          <w:b/>
          <w:color w:val="auto"/>
        </w:rPr>
        <w:t>11/13/18</w:t>
      </w:r>
      <w:r w:rsidR="00BB0C31" w:rsidRPr="00E873B8">
        <w:rPr>
          <w:b/>
          <w:i/>
          <w:color w:val="auto"/>
        </w:rPr>
        <w:t xml:space="preserve">. </w:t>
      </w:r>
    </w:p>
    <w:p w:rsidR="00D62984" w:rsidRPr="00EF1C78" w:rsidRDefault="00BB0C31">
      <w:pPr>
        <w:spacing w:after="0" w:line="259" w:lineRule="auto"/>
        <w:ind w:left="0" w:firstLine="0"/>
        <w:jc w:val="left"/>
        <w:rPr>
          <w:color w:val="FF0000"/>
        </w:rPr>
      </w:pPr>
      <w:r w:rsidRPr="00EF1C78">
        <w:rPr>
          <w:color w:val="FF0000"/>
        </w:rPr>
        <w:t xml:space="preserve"> </w:t>
      </w:r>
    </w:p>
    <w:p w:rsidR="00B0019B" w:rsidRPr="00EF1C78" w:rsidRDefault="00BB0C31">
      <w:pPr>
        <w:spacing w:after="0" w:line="259" w:lineRule="auto"/>
        <w:ind w:left="0" w:firstLine="0"/>
        <w:jc w:val="left"/>
        <w:rPr>
          <w:color w:val="FF0000"/>
        </w:rPr>
      </w:pPr>
      <w:r w:rsidRPr="00EF1C78">
        <w:rPr>
          <w:color w:val="FF0000"/>
        </w:rPr>
        <w:t xml:space="preserve"> </w:t>
      </w:r>
    </w:p>
    <w:p w:rsidR="00B0019B" w:rsidRPr="00EF1C78" w:rsidRDefault="00B0019B">
      <w:pPr>
        <w:spacing w:after="0" w:line="259" w:lineRule="auto"/>
        <w:ind w:left="0" w:firstLine="0"/>
        <w:jc w:val="left"/>
        <w:rPr>
          <w:color w:val="FF0000"/>
        </w:rPr>
      </w:pPr>
    </w:p>
    <w:p w:rsidR="00A52177" w:rsidRPr="00EF1C78" w:rsidRDefault="00A52177">
      <w:pPr>
        <w:spacing w:after="0" w:line="259" w:lineRule="auto"/>
        <w:ind w:left="0" w:firstLine="0"/>
        <w:jc w:val="left"/>
        <w:rPr>
          <w:color w:val="FF0000"/>
          <w:sz w:val="16"/>
        </w:rPr>
      </w:pPr>
    </w:p>
    <w:p w:rsidR="00A52177" w:rsidRPr="00EF1C78" w:rsidRDefault="00A52177">
      <w:pPr>
        <w:spacing w:after="0" w:line="259" w:lineRule="auto"/>
        <w:ind w:left="0" w:firstLine="0"/>
        <w:jc w:val="left"/>
        <w:rPr>
          <w:color w:val="FF0000"/>
          <w:sz w:val="16"/>
        </w:rPr>
      </w:pPr>
    </w:p>
    <w:p w:rsidR="00D62984" w:rsidRPr="00EF1C78" w:rsidRDefault="00A52177">
      <w:pPr>
        <w:spacing w:after="0" w:line="259" w:lineRule="auto"/>
        <w:ind w:left="0" w:firstLine="0"/>
        <w:jc w:val="left"/>
        <w:rPr>
          <w:color w:val="FF0000"/>
          <w:sz w:val="16"/>
        </w:rPr>
      </w:pPr>
      <w:r w:rsidRPr="00EF1C78">
        <w:rPr>
          <w:color w:val="FF0000"/>
          <w:sz w:val="16"/>
        </w:rPr>
        <w:t>4822-2601-9392, v.  1</w:t>
      </w:r>
      <w:r w:rsidR="00EF1C78" w:rsidRPr="00EF1C78">
        <w:rPr>
          <w:color w:val="FF0000"/>
          <w:sz w:val="16"/>
        </w:rPr>
        <w:t>x</w:t>
      </w:r>
    </w:p>
    <w:sectPr w:rsidR="00D62984" w:rsidRPr="00EF1C78" w:rsidSect="00406F1D">
      <w:headerReference w:type="even" r:id="rId8"/>
      <w:headerReference w:type="default" r:id="rId9"/>
      <w:footerReference w:type="even" r:id="rId10"/>
      <w:footerReference w:type="default" r:id="rId11"/>
      <w:headerReference w:type="first" r:id="rId12"/>
      <w:footerReference w:type="first" r:id="rId13"/>
      <w:pgSz w:w="12240" w:h="15840"/>
      <w:pgMar w:top="1806" w:right="1169" w:bottom="1434" w:left="1440" w:header="771"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157" w:rsidRDefault="000B3157">
      <w:pPr>
        <w:spacing w:after="0" w:line="240" w:lineRule="auto"/>
      </w:pPr>
      <w:r>
        <w:separator/>
      </w:r>
    </w:p>
  </w:endnote>
  <w:endnote w:type="continuationSeparator" w:id="0">
    <w:p w:rsidR="000B3157" w:rsidRDefault="000B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84" w:rsidRDefault="00BB0C31">
    <w:pPr>
      <w:tabs>
        <w:tab w:val="center" w:pos="4680"/>
      </w:tabs>
      <w:spacing w:after="0" w:line="259" w:lineRule="auto"/>
      <w:ind w:left="0" w:firstLine="0"/>
      <w:jc w:val="left"/>
    </w:pPr>
    <w:r>
      <w:t xml:space="preserve"> </w:t>
    </w:r>
    <w:r>
      <w:tab/>
    </w:r>
    <w:r w:rsidR="00C12A7F">
      <w:fldChar w:fldCharType="begin"/>
    </w:r>
    <w:r>
      <w:instrText xml:space="preserve"> PAGE   \* MERGEFORMAT </w:instrText>
    </w:r>
    <w:r w:rsidR="00C12A7F">
      <w:fldChar w:fldCharType="separate"/>
    </w:r>
    <w:r>
      <w:t>1</w:t>
    </w:r>
    <w:r w:rsidR="00C12A7F">
      <w:fldChar w:fldCharType="end"/>
    </w:r>
    <w:r>
      <w:t xml:space="preserve"> </w:t>
    </w:r>
  </w:p>
  <w:p w:rsidR="00406F1D" w:rsidRDefault="00406F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84" w:rsidRDefault="00BB0C31">
    <w:pPr>
      <w:tabs>
        <w:tab w:val="center" w:pos="4680"/>
      </w:tabs>
      <w:spacing w:after="0" w:line="259" w:lineRule="auto"/>
      <w:ind w:left="0" w:firstLine="0"/>
      <w:jc w:val="left"/>
    </w:pPr>
    <w:r>
      <w:t xml:space="preserve"> </w:t>
    </w:r>
    <w:r>
      <w:tab/>
    </w:r>
    <w:r w:rsidR="00C12A7F">
      <w:fldChar w:fldCharType="begin"/>
    </w:r>
    <w:r>
      <w:instrText xml:space="preserve"> PAGE   \* MERGEFORMAT </w:instrText>
    </w:r>
    <w:r w:rsidR="00C12A7F">
      <w:fldChar w:fldCharType="separate"/>
    </w:r>
    <w:r w:rsidR="00F56128">
      <w:rPr>
        <w:noProof/>
      </w:rPr>
      <w:t>1</w:t>
    </w:r>
    <w:r w:rsidR="00C12A7F">
      <w:fldChar w:fldCharType="end"/>
    </w:r>
    <w:r>
      <w:t xml:space="preserve"> </w:t>
    </w:r>
  </w:p>
  <w:p w:rsidR="00406F1D" w:rsidRDefault="00406F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84" w:rsidRDefault="00BB0C31">
    <w:pPr>
      <w:tabs>
        <w:tab w:val="center" w:pos="4680"/>
      </w:tabs>
      <w:spacing w:after="0" w:line="259" w:lineRule="auto"/>
      <w:ind w:left="0" w:firstLine="0"/>
      <w:jc w:val="left"/>
    </w:pPr>
    <w:r>
      <w:t xml:space="preserve"> </w:t>
    </w:r>
    <w:r>
      <w:tab/>
    </w:r>
    <w:r w:rsidR="00C12A7F">
      <w:fldChar w:fldCharType="begin"/>
    </w:r>
    <w:r>
      <w:instrText xml:space="preserve"> PAGE   \* MERGEFORMAT </w:instrText>
    </w:r>
    <w:r w:rsidR="00C12A7F">
      <w:fldChar w:fldCharType="separate"/>
    </w:r>
    <w:r>
      <w:t>1</w:t>
    </w:r>
    <w:r w:rsidR="00C12A7F">
      <w:fldChar w:fldCharType="end"/>
    </w:r>
    <w:r>
      <w:t xml:space="preserve"> </w:t>
    </w:r>
  </w:p>
  <w:p w:rsidR="00406F1D" w:rsidRDefault="00406F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157" w:rsidRDefault="000B3157">
      <w:pPr>
        <w:spacing w:after="0" w:line="240" w:lineRule="auto"/>
      </w:pPr>
      <w:r>
        <w:separator/>
      </w:r>
    </w:p>
  </w:footnote>
  <w:footnote w:type="continuationSeparator" w:id="0">
    <w:p w:rsidR="000B3157" w:rsidRDefault="000B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84" w:rsidRDefault="00BB0C31">
    <w:pPr>
      <w:spacing w:after="0" w:line="259" w:lineRule="auto"/>
      <w:ind w:left="0" w:right="271" w:firstLine="0"/>
      <w:jc w:val="center"/>
    </w:pPr>
    <w:r>
      <w:rPr>
        <w:b/>
        <w:sz w:val="22"/>
      </w:rPr>
      <w:t xml:space="preserve">PROPOSED AMENDMENTS TO BY LAWS  </w:t>
    </w:r>
  </w:p>
  <w:p w:rsidR="00D62984" w:rsidRDefault="00BB0C31">
    <w:pPr>
      <w:spacing w:after="0" w:line="259" w:lineRule="auto"/>
      <w:ind w:left="0" w:right="270" w:firstLine="0"/>
      <w:jc w:val="center"/>
    </w:pPr>
    <w:r>
      <w:rPr>
        <w:b/>
        <w:sz w:val="22"/>
      </w:rPr>
      <w:t xml:space="preserve">LONG RANGE PLANNING COMMITTEE  </w:t>
    </w:r>
  </w:p>
  <w:p w:rsidR="00D62984" w:rsidRDefault="00BB0C31">
    <w:pPr>
      <w:spacing w:after="0" w:line="259" w:lineRule="auto"/>
      <w:ind w:left="0" w:right="270" w:firstLine="0"/>
      <w:jc w:val="center"/>
    </w:pPr>
    <w:r>
      <w:rPr>
        <w:b/>
        <w:sz w:val="22"/>
      </w:rPr>
      <w:t xml:space="preserve">BY LAWS STUDY SUBCOMMITTEE </w:t>
    </w:r>
  </w:p>
  <w:p w:rsidR="00D62984" w:rsidRDefault="00BB0C31">
    <w:pPr>
      <w:spacing w:after="0" w:line="259" w:lineRule="auto"/>
      <w:ind w:left="0" w:firstLine="0"/>
      <w:jc w:val="left"/>
    </w:pPr>
    <w:r>
      <w:t xml:space="preserve"> </w:t>
    </w:r>
  </w:p>
  <w:p w:rsidR="00406F1D" w:rsidRDefault="00406F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84" w:rsidRDefault="00BB0C31">
    <w:pPr>
      <w:spacing w:after="0" w:line="259" w:lineRule="auto"/>
      <w:ind w:left="0" w:right="270" w:firstLine="0"/>
      <w:jc w:val="center"/>
    </w:pPr>
    <w:r>
      <w:rPr>
        <w:b/>
        <w:sz w:val="22"/>
      </w:rPr>
      <w:t xml:space="preserve"> </w:t>
    </w:r>
  </w:p>
  <w:p w:rsidR="00D62984" w:rsidRDefault="00BB0C31">
    <w:pPr>
      <w:spacing w:after="0" w:line="259" w:lineRule="auto"/>
      <w:ind w:left="0" w:firstLine="0"/>
      <w:jc w:val="left"/>
    </w:pPr>
    <w:r>
      <w:t xml:space="preserve"> </w:t>
    </w:r>
  </w:p>
  <w:p w:rsidR="00406F1D" w:rsidRDefault="00406F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84" w:rsidRDefault="00BB0C31">
    <w:pPr>
      <w:spacing w:after="0" w:line="259" w:lineRule="auto"/>
      <w:ind w:left="0" w:right="271" w:firstLine="0"/>
      <w:jc w:val="center"/>
    </w:pPr>
    <w:r>
      <w:rPr>
        <w:b/>
        <w:sz w:val="22"/>
      </w:rPr>
      <w:t xml:space="preserve">PROPOSED AMENDMENTS TO BY LAWS  </w:t>
    </w:r>
  </w:p>
  <w:p w:rsidR="00D62984" w:rsidRDefault="00BB0C31">
    <w:pPr>
      <w:spacing w:after="0" w:line="259" w:lineRule="auto"/>
      <w:ind w:left="0" w:right="270" w:firstLine="0"/>
      <w:jc w:val="center"/>
    </w:pPr>
    <w:r>
      <w:rPr>
        <w:b/>
        <w:sz w:val="22"/>
      </w:rPr>
      <w:t xml:space="preserve">LONG RANGE PLANNING COMMITTEE  </w:t>
    </w:r>
  </w:p>
  <w:p w:rsidR="00D62984" w:rsidRDefault="00BB0C31">
    <w:pPr>
      <w:spacing w:after="0" w:line="259" w:lineRule="auto"/>
      <w:ind w:left="0" w:right="270" w:firstLine="0"/>
      <w:jc w:val="center"/>
    </w:pPr>
    <w:r>
      <w:rPr>
        <w:b/>
        <w:sz w:val="22"/>
      </w:rPr>
      <w:t xml:space="preserve">BY LAWS STUDY SUBCOMMITTEE </w:t>
    </w:r>
  </w:p>
  <w:p w:rsidR="00D62984" w:rsidRDefault="00BB0C31">
    <w:pPr>
      <w:spacing w:after="0" w:line="259" w:lineRule="auto"/>
      <w:ind w:left="0" w:firstLine="0"/>
      <w:jc w:val="left"/>
    </w:pPr>
    <w:r>
      <w:t xml:space="preserve"> </w:t>
    </w:r>
  </w:p>
  <w:p w:rsidR="00406F1D" w:rsidRDefault="00406F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345"/>
    <w:multiLevelType w:val="hybridMultilevel"/>
    <w:tmpl w:val="9ACE4AB6"/>
    <w:lvl w:ilvl="0" w:tplc="7A0A4D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402B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3633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A2F6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C45B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1A8F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D47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4E26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693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046A5A"/>
    <w:multiLevelType w:val="multilevel"/>
    <w:tmpl w:val="9C969D86"/>
    <w:lvl w:ilvl="0">
      <w:start w:val="2"/>
      <w:numFmt w:val="lowerLetter"/>
      <w:lvlText w:val="(%1)"/>
      <w:lvlJc w:val="left"/>
      <w:pPr>
        <w:tabs>
          <w:tab w:val="left" w:pos="1800"/>
        </w:tabs>
        <w:ind w:left="2016"/>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D6972"/>
    <w:multiLevelType w:val="multilevel"/>
    <w:tmpl w:val="EA2AD39E"/>
    <w:lvl w:ilvl="0">
      <w:start w:val="2"/>
      <w:numFmt w:val="lowerLetter"/>
      <w:lvlText w:val="(%1)"/>
      <w:lvlJc w:val="left"/>
      <w:pPr>
        <w:tabs>
          <w:tab w:val="left" w:pos="504"/>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0F27CA"/>
    <w:multiLevelType w:val="hybridMultilevel"/>
    <w:tmpl w:val="63F2D20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473D42E3"/>
    <w:multiLevelType w:val="hybridMultilevel"/>
    <w:tmpl w:val="6A6E82BC"/>
    <w:lvl w:ilvl="0" w:tplc="EDBABF5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80D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A0B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872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A8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8F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28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06C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6D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020C4A"/>
    <w:multiLevelType w:val="hybridMultilevel"/>
    <w:tmpl w:val="53F2C0A8"/>
    <w:lvl w:ilvl="0" w:tplc="7FB26F3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0BB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0C77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EFB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837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6B7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6DC4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CD3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01C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316404"/>
    <w:multiLevelType w:val="hybridMultilevel"/>
    <w:tmpl w:val="4FF85846"/>
    <w:lvl w:ilvl="0" w:tplc="0C64CC70">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CA9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801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423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4F2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02C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5E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872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619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84"/>
    <w:rsid w:val="00022406"/>
    <w:rsid w:val="00085885"/>
    <w:rsid w:val="000B3157"/>
    <w:rsid w:val="000B586D"/>
    <w:rsid w:val="000F6629"/>
    <w:rsid w:val="00116352"/>
    <w:rsid w:val="00133480"/>
    <w:rsid w:val="001C35CF"/>
    <w:rsid w:val="001D2842"/>
    <w:rsid w:val="002029B8"/>
    <w:rsid w:val="0022381D"/>
    <w:rsid w:val="00281BFA"/>
    <w:rsid w:val="003827A1"/>
    <w:rsid w:val="00406F1D"/>
    <w:rsid w:val="00427151"/>
    <w:rsid w:val="005C657E"/>
    <w:rsid w:val="005F19E4"/>
    <w:rsid w:val="00631C57"/>
    <w:rsid w:val="00776B69"/>
    <w:rsid w:val="0079706C"/>
    <w:rsid w:val="007E03A8"/>
    <w:rsid w:val="008910E3"/>
    <w:rsid w:val="00943212"/>
    <w:rsid w:val="00972F3A"/>
    <w:rsid w:val="009A095E"/>
    <w:rsid w:val="00A0012C"/>
    <w:rsid w:val="00A02AF4"/>
    <w:rsid w:val="00A52177"/>
    <w:rsid w:val="00A77631"/>
    <w:rsid w:val="00A87950"/>
    <w:rsid w:val="00B0019B"/>
    <w:rsid w:val="00B75F02"/>
    <w:rsid w:val="00B91439"/>
    <w:rsid w:val="00BB0C31"/>
    <w:rsid w:val="00BC431C"/>
    <w:rsid w:val="00BC49BB"/>
    <w:rsid w:val="00C12A7F"/>
    <w:rsid w:val="00C34FFF"/>
    <w:rsid w:val="00CC714E"/>
    <w:rsid w:val="00CE1547"/>
    <w:rsid w:val="00CE640B"/>
    <w:rsid w:val="00CF256D"/>
    <w:rsid w:val="00D62984"/>
    <w:rsid w:val="00D86513"/>
    <w:rsid w:val="00D93052"/>
    <w:rsid w:val="00DA353D"/>
    <w:rsid w:val="00DC09B6"/>
    <w:rsid w:val="00E346CE"/>
    <w:rsid w:val="00E873B8"/>
    <w:rsid w:val="00EB4DBB"/>
    <w:rsid w:val="00ED097C"/>
    <w:rsid w:val="00EF1C78"/>
    <w:rsid w:val="00F169F3"/>
    <w:rsid w:val="00F3489E"/>
    <w:rsid w:val="00F56128"/>
    <w:rsid w:val="00F56995"/>
    <w:rsid w:val="00F70526"/>
    <w:rsid w:val="00FD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619ED5-EF42-42CE-873D-E0BD61AD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F1D"/>
    <w:pPr>
      <w:spacing w:after="4" w:line="47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06F1D"/>
    <w:pPr>
      <w:keepNext/>
      <w:keepLines/>
      <w:spacing w:after="322"/>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F1D"/>
    <w:rPr>
      <w:rFonts w:ascii="Times New Roman" w:eastAsia="Times New Roman" w:hAnsi="Times New Roman" w:cs="Times New Roman"/>
      <w:b/>
      <w:color w:val="000000"/>
      <w:sz w:val="24"/>
    </w:rPr>
  </w:style>
  <w:style w:type="paragraph" w:styleId="ListParagraph">
    <w:name w:val="List Paragraph"/>
    <w:basedOn w:val="Normal"/>
    <w:uiPriority w:val="34"/>
    <w:qFormat/>
    <w:rsid w:val="00085885"/>
    <w:pPr>
      <w:ind w:left="720"/>
      <w:contextualSpacing/>
    </w:pPr>
  </w:style>
  <w:style w:type="paragraph" w:styleId="BalloonText">
    <w:name w:val="Balloon Text"/>
    <w:basedOn w:val="Normal"/>
    <w:link w:val="BalloonTextChar"/>
    <w:uiPriority w:val="99"/>
    <w:semiHidden/>
    <w:unhideWhenUsed/>
    <w:rsid w:val="0008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8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0019B"/>
    <w:rPr>
      <w:sz w:val="16"/>
      <w:szCs w:val="16"/>
    </w:rPr>
  </w:style>
  <w:style w:type="paragraph" w:styleId="CommentText">
    <w:name w:val="annotation text"/>
    <w:basedOn w:val="Normal"/>
    <w:link w:val="CommentTextChar"/>
    <w:uiPriority w:val="99"/>
    <w:semiHidden/>
    <w:unhideWhenUsed/>
    <w:rsid w:val="00B0019B"/>
    <w:pPr>
      <w:spacing w:line="240" w:lineRule="auto"/>
    </w:pPr>
    <w:rPr>
      <w:sz w:val="20"/>
      <w:szCs w:val="20"/>
    </w:rPr>
  </w:style>
  <w:style w:type="character" w:customStyle="1" w:styleId="CommentTextChar">
    <w:name w:val="Comment Text Char"/>
    <w:basedOn w:val="DefaultParagraphFont"/>
    <w:link w:val="CommentText"/>
    <w:uiPriority w:val="99"/>
    <w:semiHidden/>
    <w:rsid w:val="00B0019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0019B"/>
    <w:rPr>
      <w:b/>
      <w:bCs/>
    </w:rPr>
  </w:style>
  <w:style w:type="character" w:customStyle="1" w:styleId="CommentSubjectChar">
    <w:name w:val="Comment Subject Char"/>
    <w:basedOn w:val="CommentTextChar"/>
    <w:link w:val="CommentSubject"/>
    <w:uiPriority w:val="99"/>
    <w:semiHidden/>
    <w:rsid w:val="00B0019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2E77-8733-4041-8324-2688894A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Admin</dc:creator>
  <cp:lastModifiedBy>Club Admin</cp:lastModifiedBy>
  <cp:revision>2</cp:revision>
  <dcterms:created xsi:type="dcterms:W3CDTF">2018-11-14T15:57:00Z</dcterms:created>
  <dcterms:modified xsi:type="dcterms:W3CDTF">2018-11-14T15:57:00Z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-1419637305</vt:i4>
  </property>
  <property fmtid="{D5CDD505-2E9C-101B-9397-08002B2CF9AE}" pid="3" name="_NewReviewCycle">
    <vt:lpwstr/>
  </property>
  <property fmtid="{D5CDD505-2E9C-101B-9397-08002B2CF9AE}" pid="4" name="_EmailSubject">
    <vt:lpwstr>Updated documents for website</vt:lpwstr>
  </property>
  <property fmtid="{D5CDD505-2E9C-101B-9397-08002B2CF9AE}" pid="5" name="_AuthorEmail">
    <vt:lpwstr>clubadmin@greenvillerotary.org</vt:lpwstr>
  </property>
  <property fmtid="{D5CDD505-2E9C-101B-9397-08002B2CF9AE}" pid="6" name="_AuthorEmailDisplayName">
    <vt:lpwstr>Michelle Patterson</vt:lpwstr>
  </property>
</Properties>
</file>